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36" w:rsidRPr="007C7A22" w:rsidRDefault="00D4457F" w:rsidP="007C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22">
        <w:rPr>
          <w:rFonts w:ascii="Times New Roman" w:hAnsi="Times New Roman" w:cs="Times New Roman"/>
          <w:b/>
          <w:sz w:val="24"/>
          <w:szCs w:val="24"/>
        </w:rPr>
        <w:t>Gondolatok egy látogatáshoz.</w:t>
      </w:r>
    </w:p>
    <w:p w:rsidR="00D4457F" w:rsidRPr="007C7A22" w:rsidRDefault="00D4457F">
      <w:pPr>
        <w:rPr>
          <w:rFonts w:ascii="Times New Roman" w:hAnsi="Times New Roman" w:cs="Times New Roman"/>
        </w:rPr>
      </w:pPr>
    </w:p>
    <w:p w:rsidR="00D4457F" w:rsidRPr="007C7A22" w:rsidRDefault="00D4457F" w:rsidP="00A23774">
      <w:pPr>
        <w:jc w:val="both"/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>Éppen egy hete volt. Amikor reggel felébredtünk izgatottan öltöztünk fel, bár még 6 sem volt. Éreztük a feszültséget, amikor összepakoltunk, hogy mindent elvigyünk, amit kell, de ne legyenek felesleges dolgok nálunk. Autóba szálltunk és kövér gázzal tettük meg az előttünk álló nyolcszáz méteres utat – kocsival.</w:t>
      </w:r>
    </w:p>
    <w:p w:rsidR="00D4457F" w:rsidRPr="007C7A22" w:rsidRDefault="00D4457F" w:rsidP="00A23774">
      <w:pPr>
        <w:jc w:val="both"/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 xml:space="preserve">Beléptetés, átvilágítás. Szenvedtünk, mint néger a jégen. Fogalmunk sem volt mit kell csinálni. Végre bejutottunk. Kíváncsian nézegettük körül. A sok rész és szögesdrót ellenére az udvaron nagy volt az élet. Amikor megláttak, </w:t>
      </w:r>
      <w:proofErr w:type="gramStart"/>
      <w:r w:rsidRPr="007C7A22">
        <w:rPr>
          <w:rFonts w:ascii="Times New Roman" w:hAnsi="Times New Roman" w:cs="Times New Roman"/>
        </w:rPr>
        <w:t>kíváncsian  tekintettek</w:t>
      </w:r>
      <w:proofErr w:type="gramEnd"/>
      <w:r w:rsidRPr="007C7A22">
        <w:rPr>
          <w:rFonts w:ascii="Times New Roman" w:hAnsi="Times New Roman" w:cs="Times New Roman"/>
        </w:rPr>
        <w:t xml:space="preserve"> ránk. Ők már biztosan megszokták a hangulatot.</w:t>
      </w:r>
    </w:p>
    <w:p w:rsidR="00D4457F" w:rsidRPr="007C7A22" w:rsidRDefault="00D4457F" w:rsidP="00A23774">
      <w:pPr>
        <w:jc w:val="both"/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 xml:space="preserve">A helyszínre érve világos, tiszta, meleg környezet fogadott. Meglátszott vendéglátóinknak fontos, hogy a találkozásnak minden tárgyi feltétele meglegyen. Még fel sem ocsúdtunk és megjöttek a </w:t>
      </w:r>
      <w:proofErr w:type="spellStart"/>
      <w:r w:rsidRPr="007C7A22">
        <w:rPr>
          <w:rFonts w:ascii="Times New Roman" w:hAnsi="Times New Roman" w:cs="Times New Roman"/>
        </w:rPr>
        <w:t>Cusillós</w:t>
      </w:r>
      <w:proofErr w:type="spellEnd"/>
      <w:r w:rsidRPr="007C7A22">
        <w:rPr>
          <w:rFonts w:ascii="Times New Roman" w:hAnsi="Times New Roman" w:cs="Times New Roman"/>
        </w:rPr>
        <w:t xml:space="preserve"> Testvéreink.</w:t>
      </w:r>
    </w:p>
    <w:p w:rsidR="00D4457F" w:rsidRPr="007C7A22" w:rsidRDefault="00D4457F" w:rsidP="00A23774">
      <w:pPr>
        <w:jc w:val="both"/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>Beszélgettünk, kivel mi történt. Ahogy hallgattuk egyik történetet a másik után ismét megfogalmazódott bennünk, hogy ezek az emberek nem mások, mint mi. Igaz őket elítélték különböző</w:t>
      </w:r>
      <w:r w:rsidR="004068AD" w:rsidRPr="007C7A22">
        <w:rPr>
          <w:rFonts w:ascii="Times New Roman" w:hAnsi="Times New Roman" w:cs="Times New Roman"/>
        </w:rPr>
        <w:t xml:space="preserve"> tetteikért, de már ráléptek a lelki változás útjára, mindenkitől lehetett tanulni valami újat. </w:t>
      </w:r>
    </w:p>
    <w:p w:rsidR="004068AD" w:rsidRPr="007C7A22" w:rsidRDefault="004068AD" w:rsidP="00A23774">
      <w:pPr>
        <w:jc w:val="both"/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 xml:space="preserve">Bemutatkoztunk, mikor és miért végeztük el e három napos lelki élményt, mit hogyan változtatott rajtunk és ez milyen változást okozott az életünkben. Mi, akik 14 év házasság után külön utakat jártunk 8 évig, a </w:t>
      </w:r>
      <w:proofErr w:type="spellStart"/>
      <w:r w:rsidRPr="007C7A22">
        <w:rPr>
          <w:rFonts w:ascii="Times New Roman" w:hAnsi="Times New Roman" w:cs="Times New Roman"/>
        </w:rPr>
        <w:t>cursillónak</w:t>
      </w:r>
      <w:proofErr w:type="spellEnd"/>
      <w:r w:rsidRPr="007C7A22">
        <w:rPr>
          <w:rFonts w:ascii="Times New Roman" w:hAnsi="Times New Roman" w:cs="Times New Roman"/>
        </w:rPr>
        <w:t xml:space="preserve"> köszönhetjük, hogy újra egymásra találtunk. Elmondtuk, hogy a </w:t>
      </w:r>
      <w:proofErr w:type="spellStart"/>
      <w:r w:rsidRPr="007C7A22">
        <w:rPr>
          <w:rFonts w:ascii="Times New Roman" w:hAnsi="Times New Roman" w:cs="Times New Roman"/>
        </w:rPr>
        <w:t>cursilló</w:t>
      </w:r>
      <w:proofErr w:type="spellEnd"/>
      <w:r w:rsidRPr="007C7A22">
        <w:rPr>
          <w:rFonts w:ascii="Times New Roman" w:hAnsi="Times New Roman" w:cs="Times New Roman"/>
        </w:rPr>
        <w:t xml:space="preserve"> nem oldja meg varázsütésre a problémákat, nem törli el a konfliktusokat, de az embert megváltoztatja. Béketűrőbbekké, szelídebbekké, türelmesebbekké, emberiesebbeké válunk, akik másképp közelítjük meg a helyzeteket.</w:t>
      </w:r>
    </w:p>
    <w:p w:rsidR="004068AD" w:rsidRPr="007C7A22" w:rsidRDefault="004068AD" w:rsidP="00A23774">
      <w:pPr>
        <w:jc w:val="both"/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 xml:space="preserve">Az ebéd Pazar volt, ez alkalomból a börtön konyha nekünk külön főzött. Alkalom nyílott közvetlen beszélgetésekre is. A szó nem a benti élet nehézségei, hanem az otthon maradottak nehéz élete körül forgott. Meglepő módon, nem önmagukat mentegették, hanem az önvád hallatszott </w:t>
      </w:r>
      <w:r w:rsidR="00A23774" w:rsidRPr="007C7A22">
        <w:rPr>
          <w:rFonts w:ascii="Times New Roman" w:hAnsi="Times New Roman" w:cs="Times New Roman"/>
        </w:rPr>
        <w:t xml:space="preserve">ki a hangjukból, amely a család iránti kötelességük elmaradása okoz. Meglepetéssel készültünk. Minden fogvatartott kapott egy rózsafüzért, amelynek használatával meg is ismertettük Őket. Nagyszerű arra gondolni, hogy Jézus a legjobban őrzött, legtöbb rácsos ajtón keresztül is együtt tud lenni a fogvatartottakkal. Ő mindenkinek megbocsájt akkor is, ha társadalom bélyegét hordozod. Nem kell tétlenül ülnöd és csak város, hogy leteljen a büntetés, hanem a rózsafüzérrel imádkozva segíteni tudsz a családokon, hogy legyen erejük kitartani, hogy megtarthassák az egészségüket, hogy imahátteret adjanak a következő </w:t>
      </w:r>
      <w:proofErr w:type="spellStart"/>
      <w:r w:rsidR="00A23774" w:rsidRPr="007C7A22">
        <w:rPr>
          <w:rFonts w:ascii="Times New Roman" w:hAnsi="Times New Roman" w:cs="Times New Roman"/>
        </w:rPr>
        <w:t>cursillóban</w:t>
      </w:r>
      <w:proofErr w:type="spellEnd"/>
      <w:r w:rsidR="00A23774" w:rsidRPr="007C7A22">
        <w:rPr>
          <w:rFonts w:ascii="Times New Roman" w:hAnsi="Times New Roman" w:cs="Times New Roman"/>
        </w:rPr>
        <w:t xml:space="preserve"> résztvevő jelöltetnek és a szolgáló törzstagoknak is.</w:t>
      </w:r>
    </w:p>
    <w:p w:rsidR="00A23774" w:rsidRPr="007C7A22" w:rsidRDefault="00A23774" w:rsidP="00A23774">
      <w:pPr>
        <w:jc w:val="both"/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 xml:space="preserve">Tudom mindez hihetetlennek és bizonytalannak tűnhet mások szemében, de ettől függetlenül mégis működik. Bár Sátoraljaújhelyen első alkalommal volt látogatni, más </w:t>
      </w:r>
      <w:proofErr w:type="spellStart"/>
      <w:r w:rsidRPr="007C7A22">
        <w:rPr>
          <w:rFonts w:ascii="Times New Roman" w:hAnsi="Times New Roman" w:cs="Times New Roman"/>
        </w:rPr>
        <w:t>Bv</w:t>
      </w:r>
      <w:proofErr w:type="spellEnd"/>
      <w:r w:rsidRPr="007C7A22">
        <w:rPr>
          <w:rFonts w:ascii="Times New Roman" w:hAnsi="Times New Roman" w:cs="Times New Roman"/>
        </w:rPr>
        <w:t>. egységben már többször megfordultam. Rájuk sem lehet ismerni, olyan felszabadultak, vidámak, mintha a rácsok nem is vennék körül Őket. Az egyik Testvéremtől a következő tanulságos történetet hallottam:</w:t>
      </w:r>
    </w:p>
    <w:p w:rsidR="00A23774" w:rsidRPr="007C7A22" w:rsidRDefault="00A23774" w:rsidP="00A23774">
      <w:pPr>
        <w:jc w:val="both"/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 xml:space="preserve">Amikor a </w:t>
      </w:r>
      <w:proofErr w:type="spellStart"/>
      <w:r w:rsidRPr="007C7A22">
        <w:rPr>
          <w:rFonts w:ascii="Times New Roman" w:hAnsi="Times New Roman" w:cs="Times New Roman"/>
        </w:rPr>
        <w:t>cursillo</w:t>
      </w:r>
      <w:proofErr w:type="spellEnd"/>
      <w:r w:rsidRPr="007C7A22">
        <w:rPr>
          <w:rFonts w:ascii="Times New Roman" w:hAnsi="Times New Roman" w:cs="Times New Roman"/>
        </w:rPr>
        <w:t xml:space="preserve"> után visszatért a közös, </w:t>
      </w:r>
      <w:proofErr w:type="gramStart"/>
      <w:r w:rsidRPr="007C7A22">
        <w:rPr>
          <w:rFonts w:ascii="Times New Roman" w:hAnsi="Times New Roman" w:cs="Times New Roman"/>
        </w:rPr>
        <w:t>nyolc fős</w:t>
      </w:r>
      <w:proofErr w:type="gramEnd"/>
      <w:r w:rsidRPr="007C7A22">
        <w:rPr>
          <w:rFonts w:ascii="Times New Roman" w:hAnsi="Times New Roman" w:cs="Times New Roman"/>
        </w:rPr>
        <w:t xml:space="preserve"> cellájába a többiek kinevették, de nem érintette meg túlságosan. Az este végzett imája alatt az egyik rabtársa belé kötött, de nem foglalkozott vele. Ez így ment egy héten keresztül, majd a kötekedő cellatárs kapott egy levelet, hogy a harmadik fiánál rosszindulatú daganatot találtak (rák). Amikor megint kötekedni kezdett az imádkozó megkérdezte, nem lenne-e jobb, ha kötekedés helyett inkább Jézustól kérne segítséget. Kis idő múlva a két elítélt </w:t>
      </w:r>
      <w:r w:rsidRPr="007C7A22">
        <w:rPr>
          <w:rFonts w:ascii="Times New Roman" w:hAnsi="Times New Roman" w:cs="Times New Roman"/>
        </w:rPr>
        <w:lastRenderedPageBreak/>
        <w:t xml:space="preserve">együtt imádkozott és nem kellett sok idő, hogy mind a nyolcan, egy emberként imádkozzanak a gyermekért. A gyermek meggyógyult, a cellatársak megigazultak. </w:t>
      </w:r>
    </w:p>
    <w:p w:rsidR="00A23774" w:rsidRPr="007C7A22" w:rsidRDefault="00A23774" w:rsidP="00A23774">
      <w:pPr>
        <w:jc w:val="both"/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 xml:space="preserve">A szombati napot összegezve, örülünk, hogy eljuthattunk ebbe az intézetbe és találkozhattunk az itteni </w:t>
      </w:r>
      <w:proofErr w:type="spellStart"/>
      <w:r w:rsidRPr="007C7A22">
        <w:rPr>
          <w:rFonts w:ascii="Times New Roman" w:hAnsi="Times New Roman" w:cs="Times New Roman"/>
        </w:rPr>
        <w:t>curzistákkal</w:t>
      </w:r>
      <w:proofErr w:type="spellEnd"/>
      <w:r w:rsidRPr="007C7A22">
        <w:rPr>
          <w:rFonts w:ascii="Times New Roman" w:hAnsi="Times New Roman" w:cs="Times New Roman"/>
        </w:rPr>
        <w:t xml:space="preserve">. Mély meggyőződésünk, hogy </w:t>
      </w:r>
      <w:proofErr w:type="spellStart"/>
      <w:r w:rsidRPr="007C7A22">
        <w:rPr>
          <w:rFonts w:ascii="Times New Roman" w:hAnsi="Times New Roman" w:cs="Times New Roman"/>
        </w:rPr>
        <w:t>cursillo</w:t>
      </w:r>
      <w:proofErr w:type="spellEnd"/>
      <w:r w:rsidRPr="007C7A22">
        <w:rPr>
          <w:rFonts w:ascii="Times New Roman" w:hAnsi="Times New Roman" w:cs="Times New Roman"/>
        </w:rPr>
        <w:t xml:space="preserve"> mindenkit megváltoztat és a változás mindenkiben felszabadultságot, örömöt és szeretetet ébreszt. Általa jobb, felelősségteljesebb emberekké válunk.  Biztosan vesszük, ez a szemléletváltozás megkönnyíti új kapcsolatok építését és a beilleszkedést is. </w:t>
      </w:r>
    </w:p>
    <w:p w:rsidR="00A23774" w:rsidRPr="007C7A22" w:rsidRDefault="00A23774" w:rsidP="00A23774">
      <w:pPr>
        <w:jc w:val="both"/>
        <w:rPr>
          <w:rFonts w:ascii="Times New Roman" w:hAnsi="Times New Roman" w:cs="Times New Roman"/>
        </w:rPr>
      </w:pPr>
    </w:p>
    <w:p w:rsidR="00A23774" w:rsidRPr="007C7A22" w:rsidRDefault="007C7A22" w:rsidP="00A237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 március 20</w:t>
      </w:r>
      <w:bookmarkStart w:id="0" w:name="_GoBack"/>
      <w:bookmarkEnd w:id="0"/>
      <w:r w:rsidR="00A23774" w:rsidRPr="007C7A22">
        <w:rPr>
          <w:rFonts w:ascii="Times New Roman" w:hAnsi="Times New Roman" w:cs="Times New Roman"/>
        </w:rPr>
        <w:t>.</w:t>
      </w:r>
    </w:p>
    <w:p w:rsidR="00A23774" w:rsidRPr="007C7A22" w:rsidRDefault="00A23774" w:rsidP="00A23774">
      <w:pPr>
        <w:jc w:val="both"/>
        <w:rPr>
          <w:rFonts w:ascii="Times New Roman" w:hAnsi="Times New Roman" w:cs="Times New Roman"/>
        </w:rPr>
      </w:pPr>
    </w:p>
    <w:p w:rsidR="00A23774" w:rsidRPr="007C7A22" w:rsidRDefault="00A23774" w:rsidP="00A23774">
      <w:pPr>
        <w:jc w:val="both"/>
        <w:rPr>
          <w:rFonts w:ascii="Times New Roman" w:hAnsi="Times New Roman" w:cs="Times New Roman"/>
        </w:rPr>
      </w:pPr>
    </w:p>
    <w:p w:rsidR="00A23774" w:rsidRPr="007C7A22" w:rsidRDefault="00A23774">
      <w:pPr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  <w:t>Szeretettel:</w:t>
      </w:r>
    </w:p>
    <w:p w:rsidR="00A23774" w:rsidRPr="007C7A22" w:rsidRDefault="00A23774">
      <w:pPr>
        <w:rPr>
          <w:rFonts w:ascii="Times New Roman" w:hAnsi="Times New Roman" w:cs="Times New Roman"/>
        </w:rPr>
      </w:pPr>
    </w:p>
    <w:p w:rsidR="00A23774" w:rsidRPr="007C7A22" w:rsidRDefault="00A23774">
      <w:pPr>
        <w:rPr>
          <w:rFonts w:ascii="Times New Roman" w:hAnsi="Times New Roman" w:cs="Times New Roman"/>
        </w:rPr>
      </w:pP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r w:rsidRPr="007C7A22">
        <w:rPr>
          <w:rFonts w:ascii="Times New Roman" w:hAnsi="Times New Roman" w:cs="Times New Roman"/>
        </w:rPr>
        <w:tab/>
      </w:r>
      <w:proofErr w:type="gramStart"/>
      <w:r w:rsidRPr="007C7A22">
        <w:rPr>
          <w:rFonts w:ascii="Times New Roman" w:hAnsi="Times New Roman" w:cs="Times New Roman"/>
        </w:rPr>
        <w:t>Magdi     és</w:t>
      </w:r>
      <w:proofErr w:type="gramEnd"/>
      <w:r w:rsidRPr="007C7A22">
        <w:rPr>
          <w:rFonts w:ascii="Times New Roman" w:hAnsi="Times New Roman" w:cs="Times New Roman"/>
        </w:rPr>
        <w:t xml:space="preserve">          Gyuri</w:t>
      </w:r>
    </w:p>
    <w:sectPr w:rsidR="00A23774" w:rsidRPr="007C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7F"/>
    <w:rsid w:val="004068AD"/>
    <w:rsid w:val="007C7A22"/>
    <w:rsid w:val="00A23774"/>
    <w:rsid w:val="00C33D36"/>
    <w:rsid w:val="00D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saujhely.uk</dc:creator>
  <cp:lastModifiedBy>zagyi.peter</cp:lastModifiedBy>
  <cp:revision>2</cp:revision>
  <dcterms:created xsi:type="dcterms:W3CDTF">2017-05-02T11:12:00Z</dcterms:created>
  <dcterms:modified xsi:type="dcterms:W3CDTF">2017-05-02T12:14:00Z</dcterms:modified>
</cp:coreProperties>
</file>