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F0" w:rsidRDefault="00521DF0" w:rsidP="0052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ajtás országos parancsnokának</w:t>
      </w:r>
    </w:p>
    <w:p w:rsidR="00521DF0" w:rsidRPr="00521DF0" w:rsidRDefault="005F0494" w:rsidP="0052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6</w:t>
      </w:r>
      <w:r w:rsidR="00521DF0" w:rsidRP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OP</w:t>
      </w:r>
    </w:p>
    <w:p w:rsidR="00521DF0" w:rsidRDefault="00521DF0" w:rsidP="0052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 z a k u t a s í t á s a</w:t>
      </w:r>
    </w:p>
    <w:p w:rsidR="00521DF0" w:rsidRPr="00521DF0" w:rsidRDefault="00521DF0" w:rsidP="0052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Default="00521DF0" w:rsidP="0052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fogvatartotti fórumok egységes végrehajtásáról</w:t>
      </w:r>
    </w:p>
    <w:p w:rsidR="00521DF0" w:rsidRPr="00521DF0" w:rsidRDefault="00521DF0" w:rsidP="0052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Default="00521DF0" w:rsidP="0052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belső szabályozási tevékenységéről szóló 2/2013. (IX.13.) BVOP utasítás 7. pontja alapján - figyelemmel a büntetések, az intézkedések, egyes kényszerintézkedések és a szabálysértési elzárás végrehajtásáról</w:t>
      </w:r>
      <w:r w:rsidR="003C3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2013. évi CCXL. törvény </w:t>
      </w:r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122.§ </w:t>
      </w:r>
      <w:r w:rsidR="003C35DB">
        <w:rPr>
          <w:rFonts w:ascii="Times New Roman" w:eastAsia="Times New Roman" w:hAnsi="Times New Roman" w:cs="Times New Roman"/>
          <w:sz w:val="24"/>
          <w:szCs w:val="24"/>
          <w:lang w:eastAsia="hu-HU"/>
        </w:rPr>
        <w:t>o) pontjára</w:t>
      </w: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szabadságvesztés, az elzárás, az előzetes letartóztatás és a rendbírság helyébe lépő elzárás végrehajtásának részletes szabályairól szóló 16/2014. (XII. 19.) IM rendeletre - a fogvatartotti fórumok egységes végrehajtása érdekében az alábbi szakutasítást adom ki.</w:t>
      </w:r>
    </w:p>
    <w:p w:rsidR="00521DF0" w:rsidRDefault="00521DF0" w:rsidP="0052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3D1236" w:rsidRDefault="00521DF0" w:rsidP="003D1236">
      <w:pPr>
        <w:pStyle w:val="Listaszerbekezds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2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FEJEZET</w:t>
      </w:r>
    </w:p>
    <w:p w:rsidR="00521DF0" w:rsidRDefault="00521DF0" w:rsidP="003D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</w:t>
      </w:r>
    </w:p>
    <w:p w:rsidR="00521DF0" w:rsidRPr="00521DF0" w:rsidRDefault="00521DF0" w:rsidP="00521D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1DF0" w:rsidRDefault="00521DF0" w:rsidP="00FF1EA0">
      <w:pPr>
        <w:pStyle w:val="Listaszerbekezds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szakutasítás hatálya kiterjed a bv. intézetekre és intézménye</w:t>
      </w:r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kre (a továbbiakban: bv. intézet</w:t>
      </w: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521DF0" w:rsidRPr="00521DF0" w:rsidRDefault="00521DF0" w:rsidP="00FF1EA0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3D1236" w:rsidRDefault="00521DF0" w:rsidP="003D1236">
      <w:pPr>
        <w:pStyle w:val="Listaszerbekezds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D12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FEJEZET</w:t>
      </w:r>
    </w:p>
    <w:p w:rsidR="00FF1EA0" w:rsidRDefault="00521DF0" w:rsidP="00FF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fogvatartotti fórum végrehajtásának általános elvei </w:t>
      </w:r>
    </w:p>
    <w:p w:rsidR="00FF1EA0" w:rsidRDefault="00FF1EA0" w:rsidP="00FF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6261" w:rsidRDefault="00521DF0" w:rsidP="00FF1EA0">
      <w:pPr>
        <w:pStyle w:val="Listaszerbekezds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</w:t>
      </w:r>
      <w:r w:rsidR="00BA0A55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vatartotti fórum célja</w:t>
      </w:r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A0A55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széleskörű, vezetői szintű tájékoztatása, valamint a fogvatartást érintő kérdések, problémák közösségi formában történő előterjesztésének biztosítása a fogvatartottak önkéntes jogkövetése, együttműködése érdekében.</w:t>
      </w:r>
    </w:p>
    <w:p w:rsidR="0025748D" w:rsidRDefault="0025748D" w:rsidP="0025748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FF1EA0" w:rsidRDefault="007C7983" w:rsidP="00FF1EA0">
      <w:pPr>
        <w:pStyle w:val="Listaszerbekezds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fórum feladata</w:t>
      </w:r>
    </w:p>
    <w:p w:rsidR="00521DF0" w:rsidRPr="00FF1EA0" w:rsidRDefault="00521DF0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nyújtása a fogvatartást érintő kérdésekről;</w:t>
      </w:r>
    </w:p>
    <w:p w:rsidR="00521DF0" w:rsidRPr="00FF1EA0" w:rsidRDefault="00521DF0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növekvő motiváció, egyfajta morál megteremtése a kommunikációban;</w:t>
      </w:r>
    </w:p>
    <w:p w:rsidR="00521DF0" w:rsidRPr="00FF1EA0" w:rsidRDefault="00521DF0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közvetlen, személyes kontaktus kialakítása, biztosítása az intézet vezetője, a szakterületi vezetők és a fogvatartotti állomány között;</w:t>
      </w:r>
    </w:p>
    <w:p w:rsidR="00521DF0" w:rsidRPr="00FF1EA0" w:rsidRDefault="00521DF0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fogvatartottakat általánosan foglalkoztató problémák megismerése;</w:t>
      </w:r>
    </w:p>
    <w:p w:rsidR="00521DF0" w:rsidRPr="00FF1EA0" w:rsidRDefault="00521DF0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elvárások hatékonyabb formában történő közlése, ezáltal is elősegítve a fogvatartás biztonságának érvényesülését;</w:t>
      </w:r>
    </w:p>
    <w:p w:rsidR="00521DF0" w:rsidRPr="00FF1EA0" w:rsidRDefault="00521DF0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 folyamat, programok, így különösen az elítéltek munkáltatásának, terápiás foglalkoztatásának, oktatásának elősegítése;</w:t>
      </w:r>
    </w:p>
    <w:p w:rsidR="00521DF0" w:rsidRPr="00FF1EA0" w:rsidRDefault="00521DF0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ösztönző rendszer működésének elősegítése;</w:t>
      </w:r>
    </w:p>
    <w:p w:rsidR="002B53A4" w:rsidRPr="00FF1EA0" w:rsidRDefault="002B53A4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jóvátételi tevékenység szerepének kiemelése</w:t>
      </w:r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521DF0" w:rsidRDefault="00521DF0" w:rsidP="00FF1EA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fogvatartotti közösségvezetők aktív szerepvállalása az információk átadásával, ezáltal is fejlesztve felelősségérzetüket, fenntartva önbecsülésüket.</w:t>
      </w:r>
    </w:p>
    <w:p w:rsidR="0025748D" w:rsidRPr="0025748D" w:rsidRDefault="0025748D" w:rsidP="002574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FF1EA0" w:rsidRDefault="007C7983" w:rsidP="00FF1EA0">
      <w:pPr>
        <w:pStyle w:val="Listaszerbekezds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végrehajtás általános elvei</w:t>
      </w:r>
    </w:p>
    <w:p w:rsidR="00521DF0" w:rsidRPr="00FF1EA0" w:rsidRDefault="00521DF0" w:rsidP="00FF1EA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fórumon lehetőséget kell biztosítani a fo</w:t>
      </w:r>
      <w:r w:rsidR="003C35DB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gvatartottakat érintő általános, közösséget érintő 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 (pl.: elhelyezés, ellátás, foglalkoztatás, képzés, szabadidős, kulturális, programok stb.) felvetésére, a végrehajtás egyéb szabályaival összefüggő változások vezetői szintű ismertetésére.</w:t>
      </w:r>
    </w:p>
    <w:p w:rsidR="00521DF0" w:rsidRPr="00FF1EA0" w:rsidRDefault="00521DF0" w:rsidP="00FF1EA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fórum szakmai sikerét erősíti, ha a helyszínen felmerült kérdésekre is reagál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vezetője.</w:t>
      </w:r>
    </w:p>
    <w:p w:rsidR="00521DF0" w:rsidRPr="00FF1EA0" w:rsidRDefault="00521DF0" w:rsidP="00FF1EA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fórum, mint közösségi program nem lehet alkalmas a fogvatartottak egyéni kérelmeinek, panaszainak elbírálására, a fogvatartás általános szabályaival, rendelkezéseivel - különös tekintettel a biztonsági szabályokra - ellentétes kérdések megvitatására.</w:t>
      </w:r>
    </w:p>
    <w:p w:rsidR="00521DF0" w:rsidRPr="00FF1EA0" w:rsidRDefault="00521DF0" w:rsidP="00FF1EA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részvétel a fogvatartottaknak önkéntes, azt nem lehet "kötelezővé" tenni. </w:t>
      </w:r>
      <w:r w:rsidR="003C35DB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j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elentkezők részére - a biztonsági okból közösségi foglalkozásoktól eltiltottak kivételével - a megjelenés lehetőségét biztosítani kell.</w:t>
      </w:r>
    </w:p>
    <w:p w:rsidR="00521DF0" w:rsidRPr="00FF1EA0" w:rsidRDefault="00521DF0" w:rsidP="00FF1EA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fórumon értékelni kell a magatartási mutatókat, ismertetni kell a fegyelmi ügyekben tapasztalt tendenciákat, a leggyako</w:t>
      </w:r>
      <w:r w:rsidR="00F90531">
        <w:rPr>
          <w:rFonts w:ascii="Times New Roman" w:eastAsia="Times New Roman" w:hAnsi="Times New Roman" w:cs="Times New Roman"/>
          <w:sz w:val="24"/>
          <w:szCs w:val="24"/>
          <w:lang w:eastAsia="hu-HU"/>
        </w:rPr>
        <w:t>ribb fegyelemsértéseket, kiemelve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azokat, amelyek egyben bűncselekményt is megvalósítottak.</w:t>
      </w:r>
    </w:p>
    <w:p w:rsidR="001570E0" w:rsidRPr="00FF1EA0" w:rsidRDefault="00521DF0" w:rsidP="00FF1EA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jutalmazási helyzet vonatkozásában az értékelt időszak pozitív tendenciáinak kiemelése is szükséges.</w:t>
      </w:r>
    </w:p>
    <w:p w:rsidR="00521DF0" w:rsidRPr="00FF1EA0" w:rsidRDefault="00521DF0" w:rsidP="00FF1EA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fórumok alkalmazásával a dinamikus </w:t>
      </w:r>
      <w:r w:rsidR="003C35DB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 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szempontrendszer</w:t>
      </w:r>
      <w:r w:rsidR="003C35DB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alternatívája körvonalazódhat ki.</w:t>
      </w:r>
    </w:p>
    <w:p w:rsidR="00521DF0" w:rsidRPr="00521DF0" w:rsidRDefault="00521DF0" w:rsidP="0052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0A55" w:rsidRPr="00BA0A55" w:rsidRDefault="00521DF0" w:rsidP="003D1236">
      <w:pPr>
        <w:pStyle w:val="Listaszerbekezds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A0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FEJEZET</w:t>
      </w:r>
    </w:p>
    <w:p w:rsidR="00FF1EA0" w:rsidRDefault="00521DF0" w:rsidP="008B631B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A0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fogvatartotti fórum részletes szabályai</w:t>
      </w:r>
    </w:p>
    <w:p w:rsidR="008B631B" w:rsidRPr="00FF1EA0" w:rsidRDefault="008B631B" w:rsidP="008B631B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FF1EA0" w:rsidRDefault="007C7983" w:rsidP="006F1FA0">
      <w:pPr>
        <w:pStyle w:val="Listaszerbekezds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Időpont, ütemezés</w:t>
      </w:r>
    </w:p>
    <w:p w:rsidR="00521DF0" w:rsidRPr="00FF1EA0" w:rsidRDefault="00521DF0" w:rsidP="00FF1EA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Fórumot rendszeresen, de legalább 6 havonta kell tartani. Szükség </w:t>
      </w:r>
      <w:r w:rsidR="003C35DB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esetén,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 kívüli fórum is szervezhető (pl.: jogszabályi, vagy az intézetet érintő egyéb változások, rendkívüli események kapcsán, stb.).</w:t>
      </w:r>
    </w:p>
    <w:p w:rsidR="00521DF0" w:rsidRPr="00FF1EA0" w:rsidRDefault="00521DF0" w:rsidP="00FF1EA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fórumok időpontját az intézeti munkatervben kell rögzíteni.</w:t>
      </w:r>
    </w:p>
    <w:p w:rsidR="00521DF0" w:rsidRPr="00FF1EA0" w:rsidRDefault="00521DF0" w:rsidP="00FF1EA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időpont előtt egyeztetni kell a fórumon részt vevő vezetőkkel, szakterületek képviselőivel. Ezt követően kerül sor a fogvatartottak tájékoztatására pl.: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rendelkezésére álló technikai eszközök (zárt láncú televízió, rádió, faliújság, stb.) és a személyi állomány (elsősorban a reintegrációs tisztek) útján.</w:t>
      </w:r>
    </w:p>
    <w:p w:rsidR="00521DF0" w:rsidRPr="00FF1EA0" w:rsidRDefault="00521DF0" w:rsidP="00FF1EA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tájékoztatásnak tar</w:t>
      </w:r>
      <w:r w:rsidR="00C26E58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talmaznia kell a program 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id</w:t>
      </w:r>
      <w:r w:rsidR="00C26E58"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>őpontját</w:t>
      </w:r>
      <w:r w:rsidRPr="00FF1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(év, hónap, nap, óra), helyét, a felvetések leadásának módját és dátumát, a jelentkezés határidejét.</w:t>
      </w:r>
    </w:p>
    <w:p w:rsidR="006F1FA0" w:rsidRDefault="006F1FA0" w:rsidP="00FF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6F1FA0" w:rsidRDefault="00FF1EA0" w:rsidP="006F1FA0">
      <w:pPr>
        <w:pStyle w:val="Listaszerbekezds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F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fórum helyszínét</w:t>
      </w:r>
      <w:r w:rsidRPr="006F1F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521DF0" w:rsidRPr="006F1F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ado</w:t>
      </w:r>
      <w:r w:rsidRPr="006F1F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ttságait figyelembe véve kell </w:t>
      </w:r>
      <w:r w:rsidR="00521DF0" w:rsidRPr="006F1FA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kijelölni, tekintettel a résztvevő fogvatartotti csoport összetételére, létszámára.</w:t>
      </w:r>
      <w:r w:rsidR="006F1F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1DF0" w:rsidRPr="006F1FA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helyszín lehet:</w:t>
      </w:r>
    </w:p>
    <w:p w:rsidR="00521DF0" w:rsidRPr="006F1FA0" w:rsidRDefault="00521DF0" w:rsidP="006F1FA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FA0">
        <w:rPr>
          <w:rFonts w:ascii="Times New Roman" w:eastAsia="Times New Roman" w:hAnsi="Times New Roman" w:cs="Times New Roman"/>
          <w:sz w:val="24"/>
          <w:szCs w:val="24"/>
          <w:lang w:eastAsia="hu-HU"/>
        </w:rPr>
        <w:t>a kultúrterem, étterem, tor</w:t>
      </w:r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naterem, látogató helyiség;</w:t>
      </w:r>
    </w:p>
    <w:p w:rsidR="00521DF0" w:rsidRPr="006F1FA0" w:rsidRDefault="001570E0" w:rsidP="006F1FA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FA0">
        <w:rPr>
          <w:rFonts w:ascii="Times New Roman" w:eastAsia="Times New Roman" w:hAnsi="Times New Roman" w:cs="Times New Roman"/>
          <w:sz w:val="24"/>
          <w:szCs w:val="24"/>
          <w:lang w:eastAsia="hu-HU"/>
        </w:rPr>
        <w:t>séta - vagy sportudvar.</w:t>
      </w:r>
    </w:p>
    <w:p w:rsidR="001570E0" w:rsidRPr="00521DF0" w:rsidRDefault="001570E0" w:rsidP="001570E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6F1FA0" w:rsidRDefault="00521DF0" w:rsidP="006F1FA0">
      <w:pPr>
        <w:pStyle w:val="Listaszerbekezds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F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7C79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előkészítés határidős feladatai</w:t>
      </w:r>
    </w:p>
    <w:p w:rsidR="00D12035" w:rsidRPr="00BB0AE4" w:rsidRDefault="00521DF0" w:rsidP="00BB0A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fogvatartottak </w:t>
      </w:r>
      <w:r w:rsidR="00DF1EF8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 megfogalmazott kérdéseiket</w:t>
      </w:r>
      <w:r w:rsidR="006F1FA0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1EF8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>átadják</w:t>
      </w:r>
      <w:r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reintegrációs tisztek</w:t>
      </w:r>
      <w:r w:rsidR="00DF1EF8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akik</w:t>
      </w:r>
      <w:r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összegyűjtik, rendszerezik, majd gondoskodnak arról, hogy azok elj</w:t>
      </w:r>
      <w:r w:rsidR="00DF1EF8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ussanak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D12035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vezetőjéhez</w:t>
      </w:r>
      <w:r w:rsidR="006F3D6C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>; vagy</w:t>
      </w:r>
      <w:r w:rsidR="00C26E58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intézetben </w:t>
      </w:r>
      <w:r w:rsidR="00F9481A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erre a célra </w:t>
      </w:r>
      <w:r w:rsidR="00C26E58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rendszeresített </w:t>
      </w:r>
      <w:r w:rsidR="00F9481A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>fórum</w:t>
      </w:r>
      <w:r w:rsidR="00D12035"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>ládába helyezik.</w:t>
      </w:r>
    </w:p>
    <w:p w:rsidR="00521DF0" w:rsidRPr="00BB0AE4" w:rsidRDefault="00521DF0" w:rsidP="00BB0A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>A reintegrációs tisztek a kihirdetés tényét a csoportos foglalkozás menüpont alatt rögzítik a számítógépes nyilvántartási rendszerben.</w:t>
      </w:r>
    </w:p>
    <w:p w:rsidR="00521DF0" w:rsidRPr="00BB0AE4" w:rsidRDefault="00521DF0" w:rsidP="00BB0A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felmerülő kérdések alapján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felkészül a válaszadásra, vagy kijelöli arra az egyes</w:t>
      </w:r>
      <w:r w:rsidR="00F90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szakterületek vezetőit, valamint</w:t>
      </w:r>
      <w:r w:rsidRPr="00BB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felkérhet külső szakembert is.</w:t>
      </w:r>
    </w:p>
    <w:p w:rsidR="001570E0" w:rsidRDefault="001570E0" w:rsidP="00157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C06" w:rsidRPr="008B631B" w:rsidRDefault="007C7983" w:rsidP="008B631B">
      <w:pPr>
        <w:pStyle w:val="Listaszerbekezds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Szakterületek feladatai</w:t>
      </w:r>
    </w:p>
    <w:p w:rsidR="00521DF0" w:rsidRPr="00935979" w:rsidRDefault="00521DF0" w:rsidP="00B47F47">
      <w:pPr>
        <w:pStyle w:val="Listaszerbekezds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9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Biztonsági Osztály</w:t>
      </w:r>
    </w:p>
    <w:p w:rsidR="00521DF0" w:rsidRPr="003B3CFD" w:rsidRDefault="00521DF0" w:rsidP="003B3CF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CF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helyszínt, a fogvatartottak felügyeletét, mozgatását.</w:t>
      </w:r>
    </w:p>
    <w:p w:rsidR="00521DF0" w:rsidRPr="00521DF0" w:rsidRDefault="00935979" w:rsidP="00935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ab)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 egy esetleges, tömeggel szembeni intézkedés foganatosítására.</w:t>
      </w:r>
    </w:p>
    <w:p w:rsidR="00A62809" w:rsidRDefault="00935979" w:rsidP="0025748D">
      <w:pPr>
        <w:spacing w:after="0" w:line="240" w:lineRule="auto"/>
        <w:ind w:left="184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ac)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osztályvezető felkészül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által megjelölt, szakterületét érintő kérdések megválaszolására.</w:t>
      </w:r>
    </w:p>
    <w:p w:rsidR="008B631B" w:rsidRPr="00521DF0" w:rsidRDefault="008B631B" w:rsidP="008B631B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A62809" w:rsidRDefault="00496E87" w:rsidP="00D80E5A">
      <w:pPr>
        <w:pStyle w:val="Listaszerbekezds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8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Büntetés-végre</w:t>
      </w:r>
      <w:r w:rsidR="00521DF0" w:rsidRPr="00A628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hajtási Osztály</w:t>
      </w:r>
    </w:p>
    <w:p w:rsidR="00521DF0" w:rsidRPr="00521DF0" w:rsidRDefault="00872C06" w:rsidP="00872C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ba)</w:t>
      </w:r>
      <w:r w:rsidR="00496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 a fogvatartottakat a fórum idejéről.</w:t>
      </w:r>
    </w:p>
    <w:p w:rsidR="00521DF0" w:rsidRPr="00247779" w:rsidRDefault="00521DF0" w:rsidP="0024777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7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Összegyűjti, rendszerezi, feldolgozza a felvetéseket, és továbbítja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2477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vezetőjéhez.</w:t>
      </w:r>
    </w:p>
    <w:p w:rsidR="001570E0" w:rsidRDefault="00872C06" w:rsidP="00496E87">
      <w:pPr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Elkészíti a fórum meghívóit, felterjesztésükről, elküldésükről gondoskodik</w:t>
      </w:r>
      <w:r w:rsidR="001570E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21DF0" w:rsidRPr="001570E0" w:rsidRDefault="00872C06" w:rsidP="00872C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bd) </w:t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Névsort készít a résztvevő fogvatartottakról.</w:t>
      </w:r>
    </w:p>
    <w:p w:rsidR="00521DF0" w:rsidRPr="00521DF0" w:rsidRDefault="00872C06" w:rsidP="0025748D">
      <w:pPr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be)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osztályvezető felkészül a parancsnok által meghatározott, </w:t>
      </w:r>
      <w:r w:rsidR="006F3D6C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szakterületét érintő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kérdések megválaszolására, fegyelmi jogkör gyakorlójaként az eltelt időszak értékelésére (fegyelmi, jutalmi helyzet), kijelöli szakterületéről a fórumon résztvevők körét.</w:t>
      </w:r>
    </w:p>
    <w:p w:rsidR="00521DF0" w:rsidRDefault="00872C06" w:rsidP="0025748D">
      <w:pPr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bf)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biztonsági osztályvezetővel közösen elké</w:t>
      </w:r>
      <w:r w:rsid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szíti a Fórum Levezetési Tervét</w:t>
      </w:r>
      <w:r w:rsidR="00E53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(1.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E5333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47779" w:rsidRPr="00521DF0" w:rsidRDefault="00247779" w:rsidP="00872C0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247779" w:rsidRDefault="00521DF0" w:rsidP="00A62809">
      <w:pPr>
        <w:pStyle w:val="Listaszerbekezds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7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 szakterület</w:t>
      </w:r>
    </w:p>
    <w:p w:rsidR="00521DF0" w:rsidRPr="00521DF0" w:rsidRDefault="00872C06" w:rsidP="00872C0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ca)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esetén egészségügyi ellátást biztosít.</w:t>
      </w:r>
    </w:p>
    <w:p w:rsidR="00521DF0" w:rsidRDefault="00872C06" w:rsidP="0025748D">
      <w:pPr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57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Felkészül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által megjelölt, szakterületet érintő kérdések megválaszolására, kijelöli szakterületéről a résztvevők körét.</w:t>
      </w:r>
    </w:p>
    <w:p w:rsidR="00247779" w:rsidRPr="00521DF0" w:rsidRDefault="00247779" w:rsidP="00872C0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872C06" w:rsidRDefault="00521DF0" w:rsidP="00A62809">
      <w:pPr>
        <w:pStyle w:val="Listaszerbekezds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2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Gazdasági osztály/szervezet</w:t>
      </w:r>
    </w:p>
    <w:p w:rsidR="00521DF0" w:rsidRPr="00521DF0" w:rsidRDefault="00247779" w:rsidP="0024777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da)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tárgyi feltételeket.</w:t>
      </w:r>
    </w:p>
    <w:p w:rsidR="00521DF0" w:rsidRDefault="00247779" w:rsidP="0025748D">
      <w:pPr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db)</w:t>
      </w:r>
      <w:r w:rsidR="002574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vezető felkészül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által megjelölt, szakterületét érintő kérdések megválaszolására, vagy kijelöli arra az illetékes személyt (pl.: élelmezésvezető), továbbá meghatározza szakterületéről a fórumon résztvevők körét.</w:t>
      </w:r>
    </w:p>
    <w:p w:rsidR="00247779" w:rsidRPr="00521DF0" w:rsidRDefault="00247779" w:rsidP="0024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872C06" w:rsidRDefault="00521DF0" w:rsidP="00A62809">
      <w:pPr>
        <w:pStyle w:val="Listaszerbekezds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2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Fogvatartottakat foglalkoztató gazdasági társaság ügyvezető igazgatója</w:t>
      </w:r>
    </w:p>
    <w:p w:rsidR="00521DF0" w:rsidRDefault="00247779" w:rsidP="0025748D">
      <w:pPr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ea)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a fórumon és reagál a felvetésekre, vagy kijelöli azt a személyt, aki a fogvatartotti munkáltatással összefüggő kérdésekre válaszol.</w:t>
      </w:r>
    </w:p>
    <w:p w:rsidR="003B3CFD" w:rsidRDefault="003B3CFD" w:rsidP="0052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3B3CFD" w:rsidRDefault="00580570" w:rsidP="003B3CFD">
      <w:pPr>
        <w:pStyle w:val="Listaszerbekezds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fórum résztvevői</w:t>
      </w:r>
    </w:p>
    <w:p w:rsidR="00521DF0" w:rsidRPr="003B3CFD" w:rsidRDefault="00521DF0" w:rsidP="00A62809">
      <w:pPr>
        <w:pStyle w:val="Listaszerbekezds"/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C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személyi állomány részéről:</w:t>
      </w:r>
    </w:p>
    <w:p w:rsidR="00521DF0" w:rsidRPr="003B3CFD" w:rsidRDefault="00580570" w:rsidP="003B3CFD">
      <w:pPr>
        <w:pStyle w:val="Listaszerbekezds"/>
        <w:numPr>
          <w:ilvl w:val="3"/>
          <w:numId w:val="8"/>
        </w:numPr>
        <w:spacing w:after="0" w:line="240" w:lineRule="auto"/>
        <w:ind w:left="18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C6C3A" w:rsidRPr="003B3C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CC6C3A" w:rsidRPr="003B3C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vezetője,</w:t>
      </w:r>
    </w:p>
    <w:p w:rsidR="00521DF0" w:rsidRPr="00521DF0" w:rsidRDefault="003B3CFD" w:rsidP="0025748D">
      <w:pPr>
        <w:spacing w:after="0" w:line="240" w:lineRule="auto"/>
        <w:ind w:left="1843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ab) </w:t>
      </w:r>
      <w:r w:rsidR="00CC6C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intézett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együttműködő, a fogvatartottak foglalkoztatására alapított gazdasági társaság ügyvezető igazgatója, </w:t>
      </w:r>
      <w:r w:rsidR="00CC6C3A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az általa kijelölt személy,</w:t>
      </w:r>
    </w:p>
    <w:p w:rsidR="00521DF0" w:rsidRDefault="003B3CFD" w:rsidP="003B3CFD">
      <w:pPr>
        <w:spacing w:after="0" w:line="240" w:lineRule="auto"/>
        <w:ind w:left="107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ac) </w:t>
      </w:r>
      <w:r w:rsidR="00CC6C3A">
        <w:rPr>
          <w:rFonts w:ascii="Times New Roman" w:eastAsia="Times New Roman" w:hAnsi="Times New Roman" w:cs="Times New Roman"/>
          <w:sz w:val="24"/>
          <w:szCs w:val="24"/>
          <w:lang w:eastAsia="hu-HU"/>
        </w:rPr>
        <w:t>bv. osztályvezető.</w:t>
      </w:r>
    </w:p>
    <w:p w:rsidR="008511B1" w:rsidRDefault="008511B1" w:rsidP="003B3CFD">
      <w:pPr>
        <w:spacing w:after="0" w:line="240" w:lineRule="auto"/>
        <w:ind w:left="107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521DF0" w:rsidRDefault="00521DF0" w:rsidP="00A62809">
      <w:pPr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Kijelölés, vagy témában való érintettség alapján:</w:t>
      </w:r>
    </w:p>
    <w:p w:rsidR="00521DF0" w:rsidRPr="00521DF0" w:rsidRDefault="003B3CFD" w:rsidP="00A6280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parancsnokhelyettes(</w:t>
      </w:r>
      <w:proofErr w:type="spellStart"/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:rsidR="00521DF0" w:rsidRPr="003B3CFD" w:rsidRDefault="00580570" w:rsidP="00A62809">
      <w:pPr>
        <w:pStyle w:val="Listaszerbekezds"/>
        <w:numPr>
          <w:ilvl w:val="0"/>
          <w:numId w:val="29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521DF0" w:rsidRPr="003B3CFD">
        <w:rPr>
          <w:rFonts w:ascii="Times New Roman" w:eastAsia="Times New Roman" w:hAnsi="Times New Roman" w:cs="Times New Roman"/>
          <w:sz w:val="24"/>
          <w:szCs w:val="24"/>
          <w:lang w:eastAsia="hu-HU"/>
        </w:rPr>
        <w:t>azdasági vezető és/vagy az általa meghatározott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mély (pénzügy, élelmezés, stb.);</w:t>
      </w:r>
    </w:p>
    <w:p w:rsidR="00521DF0" w:rsidRPr="00521DF0" w:rsidRDefault="003B3CFD" w:rsidP="00A62809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gész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ségügyi szakterület képviselője;</w:t>
      </w:r>
    </w:p>
    <w:p w:rsidR="00521DF0" w:rsidRPr="00521DF0" w:rsidRDefault="003B3CFD" w:rsidP="00A62809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osztályvezető;</w:t>
      </w:r>
    </w:p>
    <w:p w:rsidR="00521DF0" w:rsidRPr="00521DF0" w:rsidRDefault="003B3CFD" w:rsidP="00A62809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bűnügyi nyilvántartó képviselője;</w:t>
      </w:r>
    </w:p>
    <w:p w:rsidR="00521DF0" w:rsidRPr="00521DF0" w:rsidRDefault="003B3CFD" w:rsidP="00A62809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 lelkésze;</w:t>
      </w:r>
    </w:p>
    <w:p w:rsidR="00521DF0" w:rsidRPr="00521DF0" w:rsidRDefault="003B3CFD" w:rsidP="00A62809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pszichológus(ok);</w:t>
      </w:r>
    </w:p>
    <w:p w:rsidR="00521DF0" w:rsidRPr="00521DF0" w:rsidRDefault="003B3CFD" w:rsidP="00A62809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tiszt(</w:t>
      </w:r>
      <w:proofErr w:type="spellStart"/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:rsidR="00521DF0" w:rsidRPr="00521DF0" w:rsidRDefault="003B3CFD" w:rsidP="00A62809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körlet-főfelügyelő;</w:t>
      </w:r>
    </w:p>
    <w:p w:rsidR="00521DF0" w:rsidRPr="00521DF0" w:rsidRDefault="003B3CFD" w:rsidP="0025748D">
      <w:pPr>
        <w:spacing w:after="0" w:line="240" w:lineRule="auto"/>
        <w:ind w:left="1843" w:hanging="4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bj)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egyelmi jogkör gyakorlója (ha nem azonos büntetés-vé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grehajtási osztály vezetőjével);</w:t>
      </w:r>
    </w:p>
    <w:p w:rsidR="00521DF0" w:rsidRPr="00521DF0" w:rsidRDefault="003B3CFD" w:rsidP="00A62809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üntetés-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pártfogó felügyelő;</w:t>
      </w:r>
    </w:p>
    <w:p w:rsidR="00521DF0" w:rsidRPr="00521DF0" w:rsidRDefault="003B3CFD" w:rsidP="00A62809">
      <w:pPr>
        <w:spacing w:after="0" w:line="240" w:lineRule="auto"/>
        <w:ind w:left="10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yomozó és fegyelmi tis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zt;</w:t>
      </w:r>
    </w:p>
    <w:p w:rsidR="00521DF0" w:rsidRDefault="003B3CFD" w:rsidP="00A62809">
      <w:pPr>
        <w:spacing w:after="0" w:line="240" w:lineRule="auto"/>
        <w:ind w:left="6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által kijelölt személy(ek).</w:t>
      </w:r>
    </w:p>
    <w:p w:rsidR="00A62809" w:rsidRPr="00521DF0" w:rsidRDefault="00A62809" w:rsidP="00A62809">
      <w:pPr>
        <w:spacing w:after="0" w:line="240" w:lineRule="auto"/>
        <w:ind w:left="6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3B3CFD" w:rsidRDefault="00580570" w:rsidP="003D1236">
      <w:pPr>
        <w:pStyle w:val="Listaszerbekezds"/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Külső meghívottak:</w:t>
      </w:r>
    </w:p>
    <w:p w:rsidR="00521DF0" w:rsidRPr="00521DF0" w:rsidRDefault="003D1236" w:rsidP="003D123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. bíró;</w:t>
      </w:r>
    </w:p>
    <w:p w:rsidR="00521DF0" w:rsidRPr="00521DF0" w:rsidRDefault="003D1236" w:rsidP="003D123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cb)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bv. ügyész;</w:t>
      </w:r>
    </w:p>
    <w:p w:rsidR="00521DF0" w:rsidRPr="003D1236" w:rsidRDefault="00CC6C3A" w:rsidP="003D1236">
      <w:pPr>
        <w:pStyle w:val="Listaszerbekezds"/>
        <w:numPr>
          <w:ilvl w:val="0"/>
          <w:numId w:val="29"/>
        </w:numPr>
        <w:spacing w:after="0" w:line="240" w:lineRule="auto"/>
        <w:ind w:left="17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236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521DF0" w:rsidRPr="003D1236">
        <w:rPr>
          <w:rFonts w:ascii="Times New Roman" w:eastAsia="Times New Roman" w:hAnsi="Times New Roman" w:cs="Times New Roman"/>
          <w:sz w:val="24"/>
          <w:szCs w:val="24"/>
          <w:lang w:eastAsia="hu-HU"/>
        </w:rPr>
        <w:t>unkaügyi központ mun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katársa(i);</w:t>
      </w:r>
    </w:p>
    <w:p w:rsidR="00521DF0" w:rsidRPr="003D1236" w:rsidRDefault="003D1236" w:rsidP="003D123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cd) </w:t>
      </w:r>
      <w:r w:rsidR="00CC6C3A" w:rsidRPr="003D1236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521DF0" w:rsidRPr="003D1236">
        <w:rPr>
          <w:rFonts w:ascii="Times New Roman" w:eastAsia="Times New Roman" w:hAnsi="Times New Roman" w:cs="Times New Roman"/>
          <w:sz w:val="24"/>
          <w:szCs w:val="24"/>
          <w:lang w:eastAsia="hu-HU"/>
        </w:rPr>
        <w:t>ogi segít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ségnyújtó szolgálat képviselője;</w:t>
      </w:r>
    </w:p>
    <w:p w:rsidR="00521DF0" w:rsidRPr="00521DF0" w:rsidRDefault="0025748D" w:rsidP="0025748D">
      <w:pPr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ce) 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fogvatartottak foglalkoztatásában közreműködő egye</w:t>
      </w:r>
      <w:r w:rsidR="00CC6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sületek,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szervezetek képviselői;</w:t>
      </w:r>
    </w:p>
    <w:p w:rsidR="00521DF0" w:rsidRPr="00521DF0" w:rsidRDefault="003D1236" w:rsidP="003D123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cf) </w:t>
      </w:r>
      <w:r w:rsidR="008E604B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ellátó rendszer </w:t>
      </w:r>
      <w:r w:rsidR="00CC6C3A" w:rsidRPr="008E60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A2189" w:rsidRPr="00521DF0" w:rsidRDefault="000A2189" w:rsidP="003D123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3D1236" w:rsidRDefault="00521DF0" w:rsidP="003D1236">
      <w:pPr>
        <w:pStyle w:val="Listaszerbekezds"/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2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fogvatartottak köréből:</w:t>
      </w:r>
    </w:p>
    <w:p w:rsidR="00521DF0" w:rsidRPr="00521DF0" w:rsidRDefault="003D1236" w:rsidP="003D123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da) ö</w:t>
      </w:r>
      <w:r w:rsidR="00C73647">
        <w:rPr>
          <w:rFonts w:ascii="Times New Roman" w:eastAsia="Times New Roman" w:hAnsi="Times New Roman" w:cs="Times New Roman"/>
          <w:sz w:val="24"/>
          <w:szCs w:val="24"/>
          <w:lang w:eastAsia="hu-HU"/>
        </w:rPr>
        <w:t>nként jelentkező fogvatartottak,</w:t>
      </w:r>
    </w:p>
    <w:p w:rsidR="00521DF0" w:rsidRPr="00521DF0" w:rsidRDefault="003D1236" w:rsidP="003D123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db) </w:t>
      </w:r>
      <w:r w:rsidR="00C73647">
        <w:rPr>
          <w:rFonts w:ascii="Times New Roman" w:eastAsia="Times New Roman" w:hAnsi="Times New Roman" w:cs="Times New Roman"/>
          <w:sz w:val="24"/>
          <w:szCs w:val="24"/>
          <w:lang w:eastAsia="hu-HU"/>
        </w:rPr>
        <w:t>zárkamegbízottak,</w:t>
      </w:r>
    </w:p>
    <w:p w:rsidR="00521DF0" w:rsidRPr="00521DF0" w:rsidRDefault="003D1236" w:rsidP="003D123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dc) </w:t>
      </w:r>
      <w:r w:rsidR="00C736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fórumhoz előzetese</w:t>
      </w:r>
      <w:r w:rsidR="00C73647">
        <w:rPr>
          <w:rFonts w:ascii="Times New Roman" w:eastAsia="Times New Roman" w:hAnsi="Times New Roman" w:cs="Times New Roman"/>
          <w:sz w:val="24"/>
          <w:szCs w:val="24"/>
          <w:lang w:eastAsia="hu-HU"/>
        </w:rPr>
        <w:t>n kérdést intéző fogvatartottak,</w:t>
      </w:r>
    </w:p>
    <w:p w:rsidR="00521DF0" w:rsidRDefault="003D1236" w:rsidP="0025748D">
      <w:pPr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de) </w:t>
      </w:r>
      <w:r w:rsidR="00C73647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21DF0"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ajátos kezelési igényű fogvatartottak számára kialakított részlegek képviselő</w:t>
      </w:r>
      <w:r w:rsid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1570E0" w:rsidRPr="00521DF0" w:rsidRDefault="001570E0" w:rsidP="001570E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18E9" w:rsidRPr="00D918E9" w:rsidRDefault="00521DF0" w:rsidP="00D918E9">
      <w:pPr>
        <w:pStyle w:val="Listaszerbekezds"/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6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fórumon való részvétel során minden esetben biztosítani kell, hogy a fogvatartottakra vonatkozó (a Bv. tv-ben meghatározott) elkülön</w:t>
      </w:r>
      <w:r w:rsidR="005805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ítési szabályok érvényesüljenek.</w:t>
      </w:r>
    </w:p>
    <w:p w:rsidR="00D918E9" w:rsidRPr="00D918E9" w:rsidRDefault="00D918E9" w:rsidP="00D918E9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D918E9" w:rsidRDefault="00580570" w:rsidP="00D918E9">
      <w:pPr>
        <w:pStyle w:val="Listaszerbekezds"/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fórum lebonyolítása</w:t>
      </w:r>
    </w:p>
    <w:p w:rsidR="00521DF0" w:rsidRPr="00D918E9" w:rsidRDefault="00521DF0" w:rsidP="00D918E9">
      <w:pPr>
        <w:pStyle w:val="Listaszerbekezds"/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18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fórumot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D918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(távollétében a szervezetszerű helyettese) irányítja.</w:t>
      </w:r>
    </w:p>
    <w:p w:rsidR="00521DF0" w:rsidRPr="00521DF0" w:rsidRDefault="00521DF0" w:rsidP="00D918E9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 lebonyolítása a Levezetési Terv alapján történik, melyről jegyzőkönyv készül.</w:t>
      </w:r>
    </w:p>
    <w:p w:rsidR="00521DF0" w:rsidRPr="00521DF0" w:rsidRDefault="00521DF0" w:rsidP="00D918E9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fórumnak tárgyszerűségen kell alapulnia, a felvetett problémát indulatmentes kommunikációval kell levezetni. A felszólalásokban a közérthetőségre kell törekedni.</w:t>
      </w:r>
    </w:p>
    <w:p w:rsidR="00521DF0" w:rsidRPr="00521DF0" w:rsidRDefault="00521DF0" w:rsidP="00D918E9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kijelöli a komplett koordinációért (szervezés, előkészítés, utómunkák stb.) felelős személyt, aki moderátor szerepet is betölthet.</w:t>
      </w:r>
    </w:p>
    <w:p w:rsidR="00521DF0" w:rsidRPr="00521DF0" w:rsidRDefault="00521DF0" w:rsidP="00D918E9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(moderátori) bevezetőt követően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az előző fórumon elhangzottakról, és azok megvalósulásáról ad tájékoztatást (pl.: intézkedések, események stb.). Ezt követően az érintett osztályvez</w:t>
      </w:r>
      <w:r w:rsidR="00F90531">
        <w:rPr>
          <w:rFonts w:ascii="Times New Roman" w:eastAsia="Times New Roman" w:hAnsi="Times New Roman" w:cs="Times New Roman"/>
          <w:sz w:val="24"/>
          <w:szCs w:val="24"/>
          <w:lang w:eastAsia="hu-HU"/>
        </w:rPr>
        <w:t>etők, valamint a</w:t>
      </w: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személyek - szükség esetén történő bevonásával - az összegyűjtött fogvatartotti kérdésekre adnak választ a Levezetési Tervben meghatározottak szerint.</w:t>
      </w:r>
    </w:p>
    <w:p w:rsidR="00521DF0" w:rsidRPr="00521DF0" w:rsidRDefault="00521DF0" w:rsidP="00D918E9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ezek után az elhangzottakkal kapcsolatban észrevételeiket megtehetik, hozzászólhatnak a köz</w:t>
      </w:r>
      <w:r w:rsidR="00F90531">
        <w:rPr>
          <w:rFonts w:ascii="Times New Roman" w:eastAsia="Times New Roman" w:hAnsi="Times New Roman" w:cs="Times New Roman"/>
          <w:sz w:val="24"/>
          <w:szCs w:val="24"/>
          <w:lang w:eastAsia="hu-HU"/>
        </w:rPr>
        <w:t>össéget érintő témákhoz, valamint</w:t>
      </w: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aktuális felvetésekkel élhetnek.</w:t>
      </w:r>
    </w:p>
    <w:p w:rsidR="00521DF0" w:rsidRPr="00521DF0" w:rsidRDefault="00521DF0" w:rsidP="00D918E9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vezetőjének döntése szerint, a szakterületi vezetők előzetes egyeztetés alapján reagálnak a hozzászólásokra, szükség esetén a felvetéseket kivizsgálásra utalják és a következő fórum keretében tájékoztatást adnak azok eredményéről.</w:t>
      </w:r>
    </w:p>
    <w:p w:rsidR="000A2189" w:rsidRDefault="00521DF0" w:rsidP="00C957C2">
      <w:pPr>
        <w:numPr>
          <w:ilvl w:val="1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lehetőségek és a technikai feltételek megléte esetén rögzíteni lehet az esemény gyakorlati végrehajtását, majd azt a teljes fogvatartotti populációnak indokolt bemutatni. (pl.: zártláncú tv hálózat igénybe vétele, közösségi helyiségekben történő vetítés)</w:t>
      </w:r>
      <w:r w:rsidR="00C957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80570" w:rsidRPr="00C957C2" w:rsidRDefault="00580570" w:rsidP="005805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D918E9" w:rsidRDefault="00521DF0" w:rsidP="00D918E9">
      <w:pPr>
        <w:pStyle w:val="Listaszerbekezds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FEJEZET</w:t>
      </w:r>
      <w:r w:rsidRP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 fogvatartotti fórum speciális szabályai </w:t>
      </w:r>
    </w:p>
    <w:p w:rsidR="00521DF0" w:rsidRPr="00521DF0" w:rsidRDefault="00521DF0" w:rsidP="00521DF0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1570E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fórum végrehajtását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1570E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ek önállóan szervezik.</w:t>
      </w:r>
    </w:p>
    <w:p w:rsidR="001570E0" w:rsidRDefault="001570E0" w:rsidP="001570E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szervezhetnek speciális fórumokat is, amelyek témájuktól függően kiterjedhetnek a teljes fogvatartotti állományra, vagy speciális fogvatartotti csoportokra (pl.: szabadulás előtt állók, stb.). A speciális fórumok sajátossága, hogy konkrét témákat dolgoznak fel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által kijelölt szakterületi vezető szervezésével.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 helyszínének kijelölésekor figyelembe kell venni a résztvevő fogvatartottak létszámát, összetételét, egy esetleges rendkívüli esemény kialakulásának kockázatát. A jelentkezők létszámától függően "szabad tér" is kijelölhető, de ilyen esetben a Levezetési Tervet ki kell egészíteni speciális biztosítási feladatokkal, intézkedésekkel is.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meghatározott elkülönítésen túl az előzetesen letartóztatott fogvatartottak esetében a bűntársak elkülönítését - a rendelkezési jogkör gyakorlója utasításának megfelelően - biztosítani kell. Amennyiben az előírt elkülönítési szabályok a fórum keretében nem garantálhatók, a részvétel lehetőségét meg kell tagadni, erről egyéni foglalkozás keretében kell a fogvatartottat tájékoztatni.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részlegen vagy zárkában elhelyezett, magánelzárás fenyítést töltő, tanúvédelmi programban résztvevő, valamint az egyéni kezelési utasítással rendelkező fogvatartottak a fórumon nem vehetnek részt.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kérdések, felvetések benyújtására ezen fogvatartottak számára is lehetőséget kell biztosíta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ni, az ő tájékoztatásuk azonban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egyéni foglalkozás keretében történhet.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B3798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magas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</w:t>
      </w:r>
      <w:r w:rsidR="009B3798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kockázatba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sorolt fogvatartottak részvételének engedélyezése egyedi elbírálást igényel.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objektumból álló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ek esetében a gyakor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lati végrehajtás specialitásait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szintű szabályozásban meg kell jeleníteni.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speciális fogvatartotti csoportok (pl.: gyógyító-terápiás részleg, anya-gyermek részlegen elhelyezettek stb.) részére szervezett fór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umok időpontjának kijelölésekor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figyelembe kell venni a csoportba helyezettek áltagostól eltérő napirendjét, a rájuk vonatkozó speciális előírásokat.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hosszú időre ítéltek részlegére (Hosszúidős Speciális Rezsim) helyezett elítéltek számára egyedi mérlegelés alapján kell a fórumon való részvétel ügyében dönteni.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1570E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IMEI-ben elhelyezett kényszergyógykezelt, ideiglenesen kényszergyógykezelt, fogvatartottak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fórumok megrendezése nem</w:t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érvényű. A foglalkozás megrendezése esetén a végrehajtásra a jelen szakutasításban meghatározottak az irányadóak. A fórum indokoltságának, gyakoriságának eldöntése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vezetőjének hatáskörébe tartozik.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Gyógykezelés céljából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ezet</w:t>
      </w:r>
      <w:proofErr w:type="spellEnd"/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intézeteibe - pl.: Bv. K</w:t>
      </w:r>
      <w:r w:rsidR="009B3798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özponti Kórház Tököl, Krónikus Utókezelő R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észleg Szegedi Fegyház és Börtön (Nagyfa) - beutalt fogvatartottak részére, az ezen szakutasításban meghatározottak szerint akkor kell fórumot szervezni, ha a hosszú időtartamú gyógykezelésben részesülő betegek egészségi állapotához igazodó feltételek és körülmények biztosíthatóak. Ebben az esetben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saját hatáskörben dönt arról, hogy közösen, vagy külön kerül megrendezésre a fórum. </w:t>
      </w:r>
    </w:p>
    <w:p w:rsidR="00521DF0" w:rsidRPr="00521DF0" w:rsidRDefault="00521DF0" w:rsidP="0052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E96261" w:rsidRDefault="00521DF0" w:rsidP="00D918E9">
      <w:pPr>
        <w:pStyle w:val="Listaszerbekezds"/>
        <w:numPr>
          <w:ilvl w:val="0"/>
          <w:numId w:val="32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FEJEZET</w:t>
      </w:r>
      <w:r w:rsidRP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fogvatartotti fórum utómunkálatai</w:t>
      </w:r>
    </w:p>
    <w:p w:rsidR="00E96261" w:rsidRPr="00521DF0" w:rsidRDefault="00E96261" w:rsidP="00E96261">
      <w:pPr>
        <w:pStyle w:val="Listaszerbekezds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Pr="001570E0" w:rsidRDefault="00521DF0" w:rsidP="00E53335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fórumról készített jegyzőkönyv alapján ö</w:t>
      </w:r>
      <w:r w:rsidR="001570E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t munkanapon belül Emlékeztetőt</w:t>
      </w:r>
      <w:r w:rsidR="00E53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(2. 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E5333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készíteni. Az elkészítésért felelős személy a bv. osztály vezetője.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Pr="001570E0" w:rsidRDefault="00521DF0" w:rsidP="001570E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Az Emlékeztetőnek tartalmaznia kell:</w:t>
      </w:r>
    </w:p>
    <w:p w:rsidR="00521DF0" w:rsidRPr="00521DF0" w:rsidRDefault="00521DF0" w:rsidP="00D918E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 menetét,</w:t>
      </w:r>
    </w:p>
    <w:p w:rsidR="00521DF0" w:rsidRPr="00521DF0" w:rsidRDefault="00521DF0" w:rsidP="00D918E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felvetett problémákat, kérdéseket,</w:t>
      </w:r>
    </w:p>
    <w:p w:rsidR="001570E0" w:rsidRDefault="00521DF0" w:rsidP="00D918E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kérdésekre adott válaszokat, intézkedéseket.</w:t>
      </w:r>
    </w:p>
    <w:p w:rsidR="001570E0" w:rsidRDefault="001570E0" w:rsidP="00157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1570E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osztály vezetője terjeszti elő az elkészült emlékeztetőt jóváhagyásra. Ezt követően az elhangzott kérdésekre, problémákra adott válaszok alapján az érintett osztályok vezetőinek bevonásával 5 munkanapon belül - szükség szerint -, in</w:t>
      </w:r>
      <w:r w:rsidR="001570E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tézkedési tervet kell készíteni</w:t>
      </w:r>
      <w:r w:rsid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570E0" w:rsidRPr="001570E0" w:rsidRDefault="001570E0" w:rsidP="001570E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1DF0" w:rsidRDefault="00521DF0" w:rsidP="001570E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fórumon értékelni kell az előző fórum során felmerült problémákra adott válaszok, intézkedések megvalósulását és azok eredményességét.</w:t>
      </w:r>
    </w:p>
    <w:p w:rsidR="001570E0" w:rsidRPr="001570E0" w:rsidRDefault="001570E0" w:rsidP="0015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1570E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Osztályvezetői értekezleten is elemezni kell a szükség esetén elrendelt vizsgálat(ok) eredményeit.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 tapasztalatait, a meghozott döntéseket a résztvevő vezetők kötelesek az alárendeltségükbe tartozó személyi állomány tagjaival is feldolgoztatni.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Azon fogvatartottak részére, akik jelezték problémáikat, de önhib</w:t>
      </w:r>
      <w:r w:rsidR="006F3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ájukon kívül (pl. szállítás, egészségügyi 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ok, munkáltatás, stb.) nem tudtak részt venni a fórumon, a reintegrációs tisztek kötelesek tájékoztatást adni a jegyzőkönyv alapján, amit a számítógépes nyilvántartási rendszerben egyéni foglalkozásként rögzíteni kell.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Pr="000A2189" w:rsidRDefault="00521DF0" w:rsidP="000A2189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fórumról készült írásos anyagokat (pl.: Levezetési Terv; Emlékeztető) az iratkezelés szabályai szerint kell tárolni.</w:t>
      </w:r>
    </w:p>
    <w:p w:rsidR="001570E0" w:rsidRPr="001570E0" w:rsidRDefault="001570E0" w:rsidP="001570E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E0" w:rsidRDefault="00521DF0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 végrehajtásának terv</w:t>
      </w:r>
      <w:r w:rsidR="00580570">
        <w:rPr>
          <w:rFonts w:ascii="Times New Roman" w:eastAsia="Times New Roman" w:hAnsi="Times New Roman" w:cs="Times New Roman"/>
          <w:sz w:val="24"/>
          <w:szCs w:val="24"/>
          <w:lang w:eastAsia="hu-HU"/>
        </w:rPr>
        <w:t>ezett időpontja előtt 10 nappal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köteles jelentést tenni, továbbá </w:t>
      </w:r>
      <w:r w:rsidR="00A73128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amennyiben az ott elhangzottak alapján a 27. pontban meghatározott intézkedési terv készítése szükséges – 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fórumról készített emlékeztető </w:t>
      </w:r>
      <w:r w:rsidR="00A73128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intézkedési terv 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példányát, a végrehajtást követő 5 munkanapon belül fel kell terjeszteni (kizárólag elektronikus úton </w:t>
      </w:r>
      <w:r w:rsidR="0034083A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B3798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Robotzsaru</w:t>
      </w:r>
      <w:r w:rsidR="0034083A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3798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4083A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3798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NOVA-SZEÜSZ</w:t>
      </w:r>
      <w:r w:rsidR="0034083A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rendszeren keresztül)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Büntetés-végrehajtás Országos Parancsnoksága Fogvatartási Ügyek </w:t>
      </w:r>
      <w:r w:rsidR="0034083A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Szolgálatának 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vezetője részére.</w:t>
      </w:r>
    </w:p>
    <w:p w:rsidR="00E53335" w:rsidRDefault="00E53335" w:rsidP="00E5333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261" w:rsidRPr="00C957C2" w:rsidRDefault="0034083A" w:rsidP="00521DF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soron kívüli fórum esetében </w:t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10 napos határidőtől el lehet tekinteni, de a tájékozt</w:t>
      </w:r>
      <w:r w:rsidR="00D12035">
        <w:rPr>
          <w:rFonts w:ascii="Times New Roman" w:eastAsia="Times New Roman" w:hAnsi="Times New Roman" w:cs="Times New Roman"/>
          <w:sz w:val="24"/>
          <w:szCs w:val="24"/>
          <w:lang w:eastAsia="hu-HU"/>
        </w:rPr>
        <w:t>atást a BVOP Fogvatartási Ügyek</w:t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Szolgálata </w:t>
      </w:r>
      <w:r w:rsidR="00521DF0"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felé végre kell hajtani.</w:t>
      </w:r>
    </w:p>
    <w:p w:rsidR="000A2189" w:rsidRPr="001570E0" w:rsidRDefault="000A2189" w:rsidP="0052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1DF0" w:rsidRDefault="00521DF0" w:rsidP="00E9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D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FEJEZET</w:t>
      </w:r>
    </w:p>
    <w:p w:rsidR="00521DF0" w:rsidRDefault="00521DF0" w:rsidP="00E9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E96261" w:rsidRPr="00521DF0" w:rsidRDefault="00E96261" w:rsidP="00E9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70E0" w:rsidRPr="00D12035" w:rsidRDefault="00D12035" w:rsidP="001570E0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FD2">
        <w:rPr>
          <w:rFonts w:ascii="Times New Roman" w:eastAsia="Times New Roman" w:hAnsi="Times New Roman"/>
          <w:sz w:val="24"/>
          <w:szCs w:val="24"/>
          <w:lang w:eastAsia="hu-HU"/>
        </w:rPr>
        <w:t xml:space="preserve">Jelen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szakutasítás</w:t>
      </w:r>
      <w:r w:rsidRPr="00942FD2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közzétételt követő napo</w:t>
      </w:r>
      <w:r w:rsidRPr="00942FD2">
        <w:rPr>
          <w:rFonts w:ascii="Times New Roman" w:eastAsia="Times New Roman" w:hAnsi="Times New Roman"/>
          <w:sz w:val="24"/>
          <w:szCs w:val="24"/>
          <w:lang w:eastAsia="hu-HU"/>
        </w:rPr>
        <w:t>n lép hatályba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12035" w:rsidRDefault="00D12035" w:rsidP="00D1203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035" w:rsidRDefault="00D12035" w:rsidP="00D12035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0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798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D120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szakutasítás hatályba lépését követő 30 napon belül a helyi intézkedést köteles felülvizsgálni és jelen szakutasításnak megfelelően módosítani.</w:t>
      </w:r>
    </w:p>
    <w:p w:rsidR="00D12035" w:rsidRPr="00D12035" w:rsidRDefault="00D12035" w:rsidP="00D1203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035" w:rsidRPr="00D12035" w:rsidRDefault="00D12035" w:rsidP="00D12035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30">
        <w:rPr>
          <w:rFonts w:ascii="Times New Roman" w:eastAsia="Times New Roman" w:hAnsi="Times New Roman"/>
          <w:sz w:val="24"/>
          <w:szCs w:val="24"/>
          <w:lang w:eastAsia="hu-HU"/>
        </w:rPr>
        <w:t>Hatályát veszti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570E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fogvatartotti fórumok egységes végrehajtásáról szóló 55/2014. (XII.30.) számú szakutasítá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12035" w:rsidRPr="00D12035" w:rsidRDefault="00D12035" w:rsidP="00D1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6261" w:rsidRPr="00521DF0" w:rsidRDefault="00E96261" w:rsidP="00E9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035" w:rsidRDefault="00521DF0" w:rsidP="008E6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Tóth Tamás</w:t>
      </w:r>
      <w:r w:rsidRPr="00521D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120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vezérőrnagy</w:t>
      </w:r>
    </w:p>
    <w:p w:rsidR="00521DF0" w:rsidRPr="00D12035" w:rsidRDefault="00521DF0" w:rsidP="00D1203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120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országos parancsnok</w:t>
      </w:r>
    </w:p>
    <w:p w:rsidR="00D12035" w:rsidRDefault="00D12035" w:rsidP="008E6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42BE0" w:rsidRPr="00D42BE0" w:rsidRDefault="00D42BE0" w:rsidP="00D42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2B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Mellékletek:</w:t>
      </w:r>
    </w:p>
    <w:p w:rsidR="00D42BE0" w:rsidRPr="00D42BE0" w:rsidRDefault="00D42BE0" w:rsidP="00D42BE0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2B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számú melléklet: </w:t>
      </w:r>
      <w:hyperlink r:id="rId9" w:history="1">
        <w:r w:rsidRPr="00D4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Fórum Levezetési Terv</w:t>
        </w:r>
      </w:hyperlink>
    </w:p>
    <w:p w:rsidR="00D42BE0" w:rsidRPr="00D42BE0" w:rsidRDefault="00D42BE0" w:rsidP="00D42BE0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2B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számú melléklet: </w:t>
      </w:r>
      <w:hyperlink r:id="rId10" w:history="1">
        <w:r w:rsidRPr="00D4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Fórum Emlékeztető</w:t>
        </w:r>
      </w:hyperlink>
      <w:bookmarkStart w:id="0" w:name="_GoBack"/>
      <w:bookmarkEnd w:id="0"/>
    </w:p>
    <w:p w:rsidR="00D42BE0" w:rsidRPr="00D12035" w:rsidRDefault="00D42BE0" w:rsidP="008E6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12035" w:rsidRDefault="00D12035" w:rsidP="008E6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12035" w:rsidRDefault="00D12035" w:rsidP="008E6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12035" w:rsidRPr="008E604B" w:rsidRDefault="00D12035" w:rsidP="00E5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D12035" w:rsidRPr="008E604B" w:rsidSect="0024777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70" w:rsidRDefault="00580570" w:rsidP="001570E0">
      <w:pPr>
        <w:spacing w:after="0" w:line="240" w:lineRule="auto"/>
      </w:pPr>
      <w:r>
        <w:separator/>
      </w:r>
    </w:p>
  </w:endnote>
  <w:endnote w:type="continuationSeparator" w:id="0">
    <w:p w:rsidR="00580570" w:rsidRDefault="00580570" w:rsidP="0015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664333"/>
      <w:docPartObj>
        <w:docPartGallery w:val="Page Numbers (Bottom of Page)"/>
        <w:docPartUnique/>
      </w:docPartObj>
    </w:sdtPr>
    <w:sdtEndPr/>
    <w:sdtContent>
      <w:p w:rsidR="00580570" w:rsidRDefault="005805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E0">
          <w:rPr>
            <w:noProof/>
          </w:rPr>
          <w:t>7</w:t>
        </w:r>
        <w:r>
          <w:fldChar w:fldCharType="end"/>
        </w:r>
      </w:p>
    </w:sdtContent>
  </w:sdt>
  <w:p w:rsidR="00580570" w:rsidRDefault="005805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70" w:rsidRDefault="00580570" w:rsidP="001570E0">
      <w:pPr>
        <w:spacing w:after="0" w:line="240" w:lineRule="auto"/>
      </w:pPr>
      <w:r>
        <w:separator/>
      </w:r>
    </w:p>
  </w:footnote>
  <w:footnote w:type="continuationSeparator" w:id="0">
    <w:p w:rsidR="00580570" w:rsidRDefault="00580570" w:rsidP="0015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90D"/>
    <w:multiLevelType w:val="multilevel"/>
    <w:tmpl w:val="24E2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0B9A"/>
    <w:multiLevelType w:val="multilevel"/>
    <w:tmpl w:val="79C8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B540F"/>
    <w:multiLevelType w:val="hybridMultilevel"/>
    <w:tmpl w:val="41EC5B7A"/>
    <w:lvl w:ilvl="0" w:tplc="195AFB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7F7"/>
    <w:multiLevelType w:val="multilevel"/>
    <w:tmpl w:val="30C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87233"/>
    <w:multiLevelType w:val="multilevel"/>
    <w:tmpl w:val="E5D0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16AA8"/>
    <w:multiLevelType w:val="hybridMultilevel"/>
    <w:tmpl w:val="13DAE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05BA2"/>
    <w:multiLevelType w:val="hybridMultilevel"/>
    <w:tmpl w:val="C2D61FCA"/>
    <w:lvl w:ilvl="0" w:tplc="E2DEE74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D50439B"/>
    <w:multiLevelType w:val="hybridMultilevel"/>
    <w:tmpl w:val="5E507C6C"/>
    <w:lvl w:ilvl="0" w:tplc="B8D8CEDC">
      <w:start w:val="29"/>
      <w:numFmt w:val="lowerLetter"/>
      <w:lvlText w:val="%1.)"/>
      <w:lvlJc w:val="left"/>
      <w:pPr>
        <w:ind w:left="1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17962A0"/>
    <w:multiLevelType w:val="hybridMultilevel"/>
    <w:tmpl w:val="D27EDC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905"/>
    <w:multiLevelType w:val="multilevel"/>
    <w:tmpl w:val="255456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63256"/>
    <w:multiLevelType w:val="multilevel"/>
    <w:tmpl w:val="2ED8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D775C"/>
    <w:multiLevelType w:val="hybridMultilevel"/>
    <w:tmpl w:val="DFA443C6"/>
    <w:lvl w:ilvl="0" w:tplc="312602E8">
      <w:start w:val="4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30E4"/>
    <w:multiLevelType w:val="multilevel"/>
    <w:tmpl w:val="708A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B1C0D"/>
    <w:multiLevelType w:val="hybridMultilevel"/>
    <w:tmpl w:val="03146C2E"/>
    <w:lvl w:ilvl="0" w:tplc="A05A2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0DB2"/>
    <w:multiLevelType w:val="hybridMultilevel"/>
    <w:tmpl w:val="AFF2876C"/>
    <w:lvl w:ilvl="0" w:tplc="CE6816A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876"/>
    <w:multiLevelType w:val="multilevel"/>
    <w:tmpl w:val="434E97E6"/>
    <w:lvl w:ilvl="0">
      <w:start w:val="2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F031005"/>
    <w:multiLevelType w:val="multilevel"/>
    <w:tmpl w:val="BAB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9352B"/>
    <w:multiLevelType w:val="hybridMultilevel"/>
    <w:tmpl w:val="BA34E480"/>
    <w:lvl w:ilvl="0" w:tplc="E7484A0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36FD"/>
    <w:multiLevelType w:val="hybridMultilevel"/>
    <w:tmpl w:val="95AC79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50841"/>
    <w:multiLevelType w:val="multilevel"/>
    <w:tmpl w:val="4404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C4BFE"/>
    <w:multiLevelType w:val="multilevel"/>
    <w:tmpl w:val="9AEE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563DB"/>
    <w:multiLevelType w:val="multilevel"/>
    <w:tmpl w:val="4CD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995508"/>
    <w:multiLevelType w:val="hybridMultilevel"/>
    <w:tmpl w:val="B18CF4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F10A0"/>
    <w:multiLevelType w:val="hybridMultilevel"/>
    <w:tmpl w:val="F912F28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5C433B82"/>
    <w:multiLevelType w:val="hybridMultilevel"/>
    <w:tmpl w:val="5C8270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4639C"/>
    <w:multiLevelType w:val="hybridMultilevel"/>
    <w:tmpl w:val="55B67CEC"/>
    <w:lvl w:ilvl="0" w:tplc="6DDADBF8">
      <w:start w:val="28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F452500"/>
    <w:multiLevelType w:val="hybridMultilevel"/>
    <w:tmpl w:val="56FEBDA0"/>
    <w:lvl w:ilvl="0" w:tplc="CB02AA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512FF"/>
    <w:multiLevelType w:val="hybridMultilevel"/>
    <w:tmpl w:val="8EDE53EA"/>
    <w:lvl w:ilvl="0" w:tplc="4BBCFD28">
      <w:start w:val="400"/>
      <w:numFmt w:val="lowerRoman"/>
      <w:lvlText w:val="%1."/>
      <w:lvlJc w:val="left"/>
      <w:pPr>
        <w:ind w:left="213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">
    <w:nsid w:val="659562EF"/>
    <w:multiLevelType w:val="hybridMultilevel"/>
    <w:tmpl w:val="F46EA64C"/>
    <w:lvl w:ilvl="0" w:tplc="0752183C">
      <w:start w:val="400"/>
      <w:numFmt w:val="lowerRoman"/>
      <w:lvlText w:val="%1)"/>
      <w:lvlJc w:val="left"/>
      <w:pPr>
        <w:ind w:left="41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76" w:hanging="360"/>
      </w:pPr>
    </w:lvl>
    <w:lvl w:ilvl="2" w:tplc="040E001B">
      <w:start w:val="1"/>
      <w:numFmt w:val="lowerRoman"/>
      <w:lvlText w:val="%3."/>
      <w:lvlJc w:val="right"/>
      <w:pPr>
        <w:ind w:left="1496" w:hanging="180"/>
      </w:pPr>
    </w:lvl>
    <w:lvl w:ilvl="3" w:tplc="040E000F" w:tentative="1">
      <w:start w:val="1"/>
      <w:numFmt w:val="decimal"/>
      <w:lvlText w:val="%4."/>
      <w:lvlJc w:val="left"/>
      <w:pPr>
        <w:ind w:left="2216" w:hanging="360"/>
      </w:pPr>
    </w:lvl>
    <w:lvl w:ilvl="4" w:tplc="040E0019" w:tentative="1">
      <w:start w:val="1"/>
      <w:numFmt w:val="lowerLetter"/>
      <w:lvlText w:val="%5."/>
      <w:lvlJc w:val="left"/>
      <w:pPr>
        <w:ind w:left="2936" w:hanging="360"/>
      </w:pPr>
    </w:lvl>
    <w:lvl w:ilvl="5" w:tplc="040E001B" w:tentative="1">
      <w:start w:val="1"/>
      <w:numFmt w:val="lowerRoman"/>
      <w:lvlText w:val="%6."/>
      <w:lvlJc w:val="right"/>
      <w:pPr>
        <w:ind w:left="3656" w:hanging="180"/>
      </w:pPr>
    </w:lvl>
    <w:lvl w:ilvl="6" w:tplc="040E000F" w:tentative="1">
      <w:start w:val="1"/>
      <w:numFmt w:val="decimal"/>
      <w:lvlText w:val="%7."/>
      <w:lvlJc w:val="left"/>
      <w:pPr>
        <w:ind w:left="4376" w:hanging="360"/>
      </w:pPr>
    </w:lvl>
    <w:lvl w:ilvl="7" w:tplc="040E0019" w:tentative="1">
      <w:start w:val="1"/>
      <w:numFmt w:val="lowerLetter"/>
      <w:lvlText w:val="%8."/>
      <w:lvlJc w:val="left"/>
      <w:pPr>
        <w:ind w:left="5096" w:hanging="360"/>
      </w:pPr>
    </w:lvl>
    <w:lvl w:ilvl="8" w:tplc="040E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9">
    <w:nsid w:val="69901419"/>
    <w:multiLevelType w:val="hybridMultilevel"/>
    <w:tmpl w:val="7D9E93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00494"/>
    <w:multiLevelType w:val="hybridMultilevel"/>
    <w:tmpl w:val="1EC86A08"/>
    <w:lvl w:ilvl="0" w:tplc="040E0017">
      <w:start w:val="2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0996810"/>
    <w:multiLevelType w:val="hybridMultilevel"/>
    <w:tmpl w:val="C786DA60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65A4118">
      <w:start w:val="28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3DA0A962">
      <w:start w:val="9"/>
      <w:numFmt w:val="decimal"/>
      <w:lvlText w:val="%4.)"/>
      <w:lvlJc w:val="left"/>
      <w:pPr>
        <w:ind w:left="3936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1063086"/>
    <w:multiLevelType w:val="hybridMultilevel"/>
    <w:tmpl w:val="8D789636"/>
    <w:lvl w:ilvl="0" w:tplc="73A26A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453EB"/>
    <w:multiLevelType w:val="multilevel"/>
    <w:tmpl w:val="0242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7"/>
      <w:numFmt w:val="lowerLetter"/>
      <w:lvlText w:val="%4)"/>
      <w:lvlJc w:val="left"/>
      <w:pPr>
        <w:ind w:left="177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606FD"/>
    <w:multiLevelType w:val="hybridMultilevel"/>
    <w:tmpl w:val="91560BD6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8A658D5"/>
    <w:multiLevelType w:val="hybridMultilevel"/>
    <w:tmpl w:val="CE088B26"/>
    <w:lvl w:ilvl="0" w:tplc="D9DC7C8E">
      <w:start w:val="2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D1C61F5"/>
    <w:multiLevelType w:val="hybridMultilevel"/>
    <w:tmpl w:val="D9449A8A"/>
    <w:lvl w:ilvl="0" w:tplc="040E0017">
      <w:start w:val="2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16"/>
  </w:num>
  <w:num w:numId="7">
    <w:abstractNumId w:val="19"/>
  </w:num>
  <w:num w:numId="8">
    <w:abstractNumId w:val="33"/>
  </w:num>
  <w:num w:numId="9">
    <w:abstractNumId w:val="20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17"/>
  </w:num>
  <w:num w:numId="15">
    <w:abstractNumId w:val="14"/>
  </w:num>
  <w:num w:numId="16">
    <w:abstractNumId w:val="23"/>
  </w:num>
  <w:num w:numId="17">
    <w:abstractNumId w:val="24"/>
  </w:num>
  <w:num w:numId="18">
    <w:abstractNumId w:val="21"/>
  </w:num>
  <w:num w:numId="19">
    <w:abstractNumId w:val="29"/>
  </w:num>
  <w:num w:numId="20">
    <w:abstractNumId w:val="8"/>
  </w:num>
  <w:num w:numId="21">
    <w:abstractNumId w:val="22"/>
  </w:num>
  <w:num w:numId="22">
    <w:abstractNumId w:val="18"/>
  </w:num>
  <w:num w:numId="23">
    <w:abstractNumId w:val="5"/>
  </w:num>
  <w:num w:numId="24">
    <w:abstractNumId w:val="34"/>
  </w:num>
  <w:num w:numId="25">
    <w:abstractNumId w:val="31"/>
  </w:num>
  <w:num w:numId="26">
    <w:abstractNumId w:val="15"/>
  </w:num>
  <w:num w:numId="27">
    <w:abstractNumId w:val="30"/>
  </w:num>
  <w:num w:numId="28">
    <w:abstractNumId w:val="36"/>
  </w:num>
  <w:num w:numId="29">
    <w:abstractNumId w:val="25"/>
  </w:num>
  <w:num w:numId="30">
    <w:abstractNumId w:val="35"/>
  </w:num>
  <w:num w:numId="31">
    <w:abstractNumId w:val="26"/>
  </w:num>
  <w:num w:numId="32">
    <w:abstractNumId w:val="32"/>
  </w:num>
  <w:num w:numId="33">
    <w:abstractNumId w:val="28"/>
  </w:num>
  <w:num w:numId="34">
    <w:abstractNumId w:val="7"/>
  </w:num>
  <w:num w:numId="35">
    <w:abstractNumId w:val="27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0"/>
    <w:rsid w:val="000A2189"/>
    <w:rsid w:val="001570E0"/>
    <w:rsid w:val="001E4723"/>
    <w:rsid w:val="00247779"/>
    <w:rsid w:val="0025748D"/>
    <w:rsid w:val="002B53A4"/>
    <w:rsid w:val="0034083A"/>
    <w:rsid w:val="003B3CFD"/>
    <w:rsid w:val="003C35DB"/>
    <w:rsid w:val="003D1236"/>
    <w:rsid w:val="00476C17"/>
    <w:rsid w:val="00496E87"/>
    <w:rsid w:val="00521DF0"/>
    <w:rsid w:val="0054022B"/>
    <w:rsid w:val="00580570"/>
    <w:rsid w:val="005F0494"/>
    <w:rsid w:val="006F1FA0"/>
    <w:rsid w:val="006F3854"/>
    <w:rsid w:val="006F3D6C"/>
    <w:rsid w:val="00704820"/>
    <w:rsid w:val="00743FA2"/>
    <w:rsid w:val="007B05AF"/>
    <w:rsid w:val="007C7983"/>
    <w:rsid w:val="0081252A"/>
    <w:rsid w:val="0083410C"/>
    <w:rsid w:val="008511B1"/>
    <w:rsid w:val="00855DF8"/>
    <w:rsid w:val="00872C06"/>
    <w:rsid w:val="008915D8"/>
    <w:rsid w:val="008B631B"/>
    <w:rsid w:val="008E604B"/>
    <w:rsid w:val="00935979"/>
    <w:rsid w:val="00993AF3"/>
    <w:rsid w:val="009B3798"/>
    <w:rsid w:val="00A62809"/>
    <w:rsid w:val="00A73128"/>
    <w:rsid w:val="00B30D62"/>
    <w:rsid w:val="00B47F47"/>
    <w:rsid w:val="00B71149"/>
    <w:rsid w:val="00B73D2D"/>
    <w:rsid w:val="00BA0A55"/>
    <w:rsid w:val="00BB0AE4"/>
    <w:rsid w:val="00C26E58"/>
    <w:rsid w:val="00C2770B"/>
    <w:rsid w:val="00C73647"/>
    <w:rsid w:val="00C957C2"/>
    <w:rsid w:val="00CC6C3A"/>
    <w:rsid w:val="00D12035"/>
    <w:rsid w:val="00D42BE0"/>
    <w:rsid w:val="00D670FC"/>
    <w:rsid w:val="00D80E5A"/>
    <w:rsid w:val="00D918E9"/>
    <w:rsid w:val="00DF1EF8"/>
    <w:rsid w:val="00E53335"/>
    <w:rsid w:val="00E96261"/>
    <w:rsid w:val="00F20257"/>
    <w:rsid w:val="00F90531"/>
    <w:rsid w:val="00F9481A"/>
    <w:rsid w:val="00FE651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1DF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1D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0E0"/>
  </w:style>
  <w:style w:type="paragraph" w:styleId="llb">
    <w:name w:val="footer"/>
    <w:basedOn w:val="Norml"/>
    <w:link w:val="llbChar"/>
    <w:uiPriority w:val="99"/>
    <w:unhideWhenUsed/>
    <w:rsid w:val="0015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0E0"/>
  </w:style>
  <w:style w:type="paragraph" w:styleId="Buborkszveg">
    <w:name w:val="Balloon Text"/>
    <w:basedOn w:val="Norml"/>
    <w:link w:val="BuborkszvegChar"/>
    <w:uiPriority w:val="99"/>
    <w:semiHidden/>
    <w:unhideWhenUsed/>
    <w:rsid w:val="00B7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D2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42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1DF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1D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0E0"/>
  </w:style>
  <w:style w:type="paragraph" w:styleId="llb">
    <w:name w:val="footer"/>
    <w:basedOn w:val="Norml"/>
    <w:link w:val="llbChar"/>
    <w:uiPriority w:val="99"/>
    <w:unhideWhenUsed/>
    <w:rsid w:val="0015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0E0"/>
  </w:style>
  <w:style w:type="paragraph" w:styleId="Buborkszveg">
    <w:name w:val="Balloon Text"/>
    <w:basedOn w:val="Norml"/>
    <w:link w:val="BuborkszvegChar"/>
    <w:uiPriority w:val="99"/>
    <w:semiHidden/>
    <w:unhideWhenUsed/>
    <w:rsid w:val="00B7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D2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4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v.gov.hu/admin/download/0/a8/b1000/2017_12szu-m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v.gov.hu/admin/download/f/98/b1000/2017_12szu-m01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5CD8-283A-4E86-8E92-88A1D2DD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F50D15C2</Template>
  <TotalTime>2</TotalTime>
  <Pages>7</Pages>
  <Words>1999</Words>
  <Characters>13797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BVOP</dc:creator>
  <cp:lastModifiedBy>menczer.peter</cp:lastModifiedBy>
  <cp:revision>3</cp:revision>
  <cp:lastPrinted>2017-01-11T09:51:00Z</cp:lastPrinted>
  <dcterms:created xsi:type="dcterms:W3CDTF">2017-03-01T13:27:00Z</dcterms:created>
  <dcterms:modified xsi:type="dcterms:W3CDTF">2017-03-01T13:29:00Z</dcterms:modified>
</cp:coreProperties>
</file>