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7C" w:rsidRDefault="00C3327C" w:rsidP="00BD4C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C3327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büntetés-végrehajtás országos parancsnokának</w:t>
      </w:r>
    </w:p>
    <w:p w:rsidR="00BD4CC0" w:rsidRPr="00C3327C" w:rsidRDefault="00BD4CC0" w:rsidP="00BD4C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3327C" w:rsidRPr="00042722" w:rsidRDefault="00042722" w:rsidP="00B373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58</w:t>
      </w:r>
      <w:r w:rsidR="00CB11C5"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/2016. (XII</w:t>
      </w:r>
      <w:r w:rsidR="00C3327C"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.</w:t>
      </w:r>
      <w:r w:rsidR="009606F6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r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23</w:t>
      </w:r>
      <w:r w:rsidR="00CB11C5"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.</w:t>
      </w:r>
      <w:r w:rsidR="00C3327C" w:rsidRPr="0004272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) OP</w:t>
      </w:r>
    </w:p>
    <w:p w:rsidR="00C3327C" w:rsidRPr="00C3327C" w:rsidRDefault="00C3327C" w:rsidP="00B3731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C3327C" w:rsidRDefault="00C3327C" w:rsidP="00B37311">
      <w:pPr>
        <w:tabs>
          <w:tab w:val="center" w:pos="6305"/>
        </w:tabs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C332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s z a k u t a s í t á s a</w:t>
      </w:r>
      <w:r w:rsidR="00B373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ab/>
      </w:r>
    </w:p>
    <w:p w:rsidR="00B37311" w:rsidRPr="00C3327C" w:rsidRDefault="00B37311" w:rsidP="00B37311">
      <w:pPr>
        <w:tabs>
          <w:tab w:val="center" w:pos="6305"/>
        </w:tabs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0A30" w:rsidRPr="00C3327C" w:rsidRDefault="008F0A30" w:rsidP="00B37311">
      <w:pPr>
        <w:tabs>
          <w:tab w:val="left" w:pos="633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3327C" w:rsidRPr="00042722" w:rsidRDefault="00C3327C" w:rsidP="00B37311">
      <w:pPr>
        <w:tabs>
          <w:tab w:val="left" w:pos="1164"/>
          <w:tab w:val="center" w:pos="4536"/>
          <w:tab w:val="left" w:pos="75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D4CC0" w:rsidRPr="00042722">
        <w:rPr>
          <w:rFonts w:ascii="Times New Roman" w:hAnsi="Times New Roman"/>
          <w:b/>
          <w:sz w:val="24"/>
          <w:szCs w:val="24"/>
        </w:rPr>
        <w:t>a kiétkező boltok működési rendjéről</w:t>
      </w:r>
      <w:r w:rsidRPr="00042722">
        <w:rPr>
          <w:rFonts w:ascii="Times New Roman" w:hAnsi="Times New Roman"/>
          <w:b/>
          <w:sz w:val="24"/>
          <w:szCs w:val="24"/>
        </w:rPr>
        <w:tab/>
      </w:r>
    </w:p>
    <w:p w:rsidR="00B37311" w:rsidRDefault="00B37311" w:rsidP="00B37311">
      <w:pPr>
        <w:tabs>
          <w:tab w:val="left" w:pos="1164"/>
          <w:tab w:val="center" w:pos="4536"/>
          <w:tab w:val="left" w:pos="752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7311" w:rsidRDefault="00B37311" w:rsidP="00B37311">
      <w:pPr>
        <w:tabs>
          <w:tab w:val="left" w:pos="1164"/>
          <w:tab w:val="center" w:pos="4536"/>
          <w:tab w:val="left" w:pos="752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0485" w:rsidRDefault="00C3327C" w:rsidP="00B37311">
      <w:pPr>
        <w:tabs>
          <w:tab w:val="left" w:pos="1164"/>
          <w:tab w:val="center" w:pos="4536"/>
          <w:tab w:val="left" w:pos="7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27C">
        <w:rPr>
          <w:rFonts w:ascii="Times New Roman" w:hAnsi="Times New Roman"/>
          <w:sz w:val="24"/>
          <w:szCs w:val="24"/>
        </w:rPr>
        <w:t xml:space="preserve">A büntetés-végrehajtási szervezet belső szabályozási tevékenységéről szóló 2/2013. (IX.13.) BVOP utasítás 7. pontja alapján - figyelemmel a büntetések, az intézkedések, egyes kényszerintézkedések és a szabálysértési elzárás végrehajtásáról </w:t>
      </w:r>
      <w:r w:rsidR="00433573">
        <w:rPr>
          <w:rFonts w:ascii="Times New Roman" w:hAnsi="Times New Roman"/>
          <w:sz w:val="24"/>
          <w:szCs w:val="24"/>
        </w:rPr>
        <w:t>szóló 2013. évi CCXL</w:t>
      </w:r>
      <w:r>
        <w:rPr>
          <w:rFonts w:ascii="Times New Roman" w:hAnsi="Times New Roman"/>
          <w:sz w:val="24"/>
          <w:szCs w:val="24"/>
        </w:rPr>
        <w:t xml:space="preserve"> törvényre a kiétkező boltok működési rendjéről az alábbi szakutasítást adom ki.</w:t>
      </w:r>
    </w:p>
    <w:p w:rsidR="00440485" w:rsidRDefault="00CC3354" w:rsidP="00B37311">
      <w:pPr>
        <w:tabs>
          <w:tab w:val="left" w:pos="5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1C5" w:rsidRPr="00CC3354" w:rsidRDefault="00440485" w:rsidP="00B37311">
      <w:pPr>
        <w:pStyle w:val="Listaszerbekezds"/>
        <w:numPr>
          <w:ilvl w:val="0"/>
          <w:numId w:val="11"/>
        </w:numPr>
        <w:tabs>
          <w:tab w:val="left" w:pos="1164"/>
          <w:tab w:val="center" w:pos="4536"/>
          <w:tab w:val="left" w:pos="75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54">
        <w:rPr>
          <w:rFonts w:ascii="Times New Roman" w:hAnsi="Times New Roman"/>
          <w:b/>
          <w:sz w:val="24"/>
          <w:szCs w:val="24"/>
        </w:rPr>
        <w:t>Általános rendelkezések</w:t>
      </w:r>
    </w:p>
    <w:p w:rsidR="00440485" w:rsidRPr="00440485" w:rsidRDefault="00440485" w:rsidP="00B37311">
      <w:pPr>
        <w:pStyle w:val="Listaszerbekezds"/>
        <w:tabs>
          <w:tab w:val="left" w:pos="3133"/>
        </w:tabs>
        <w:spacing w:after="0" w:line="240" w:lineRule="auto"/>
        <w:ind w:left="3855"/>
        <w:jc w:val="both"/>
        <w:rPr>
          <w:rFonts w:ascii="Times New Roman" w:hAnsi="Times New Roman"/>
          <w:sz w:val="24"/>
          <w:szCs w:val="24"/>
        </w:rPr>
      </w:pPr>
    </w:p>
    <w:p w:rsidR="00560B92" w:rsidRDefault="00560B92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0B92">
        <w:rPr>
          <w:rFonts w:ascii="Times New Roman" w:hAnsi="Times New Roman"/>
          <w:sz w:val="24"/>
          <w:szCs w:val="24"/>
        </w:rPr>
        <w:t>A kiétkező boltoknak kell biztosítania</w:t>
      </w:r>
      <w:r w:rsidR="000A6FE4">
        <w:rPr>
          <w:rFonts w:ascii="Times New Roman" w:hAnsi="Times New Roman"/>
          <w:sz w:val="24"/>
          <w:szCs w:val="24"/>
        </w:rPr>
        <w:t>,</w:t>
      </w:r>
      <w:r w:rsidRPr="00560B92">
        <w:rPr>
          <w:rFonts w:ascii="Times New Roman" w:hAnsi="Times New Roman"/>
          <w:sz w:val="24"/>
          <w:szCs w:val="24"/>
        </w:rPr>
        <w:t xml:space="preserve"> a fogvatartott egyéni letéti számláján kiétkezésre elkülönített összeg erejéig</w:t>
      </w:r>
      <w:r w:rsidR="00285A5F">
        <w:rPr>
          <w:rFonts w:ascii="Times New Roman" w:hAnsi="Times New Roman"/>
          <w:sz w:val="24"/>
          <w:szCs w:val="24"/>
        </w:rPr>
        <w:t>,</w:t>
      </w:r>
      <w:r w:rsidRPr="00560B92">
        <w:rPr>
          <w:rFonts w:ascii="Times New Roman" w:hAnsi="Times New Roman"/>
          <w:sz w:val="24"/>
          <w:szCs w:val="24"/>
        </w:rPr>
        <w:t xml:space="preserve"> a fogvatartott tisztasági szereinek és egyéb cik</w:t>
      </w:r>
      <w:r w:rsidR="00FC3D45">
        <w:rPr>
          <w:rFonts w:ascii="Times New Roman" w:hAnsi="Times New Roman"/>
          <w:sz w:val="24"/>
          <w:szCs w:val="24"/>
        </w:rPr>
        <w:t>keinek megvásárlási lehetőségét.</w:t>
      </w:r>
    </w:p>
    <w:p w:rsidR="00FC3D45" w:rsidRDefault="00FC3D45" w:rsidP="00B37311">
      <w:pPr>
        <w:pStyle w:val="Listaszerbekezds"/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B92" w:rsidRDefault="00440485" w:rsidP="00791C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büntetés-végrehajtási intézetek (továbbiakban: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 w:rsidR="00864801">
        <w:rPr>
          <w:rFonts w:ascii="Times New Roman" w:hAnsi="Times New Roman"/>
          <w:sz w:val="24"/>
          <w:szCs w:val="24"/>
        </w:rPr>
        <w:t>. intézetek</w:t>
      </w:r>
      <w:r>
        <w:rPr>
          <w:rFonts w:ascii="Times New Roman" w:hAnsi="Times New Roman"/>
          <w:sz w:val="24"/>
          <w:szCs w:val="24"/>
        </w:rPr>
        <w:t>)</w:t>
      </w:r>
      <w:r w:rsidR="00560B92">
        <w:rPr>
          <w:rFonts w:ascii="Times New Roman" w:hAnsi="Times New Roman"/>
          <w:sz w:val="24"/>
          <w:szCs w:val="24"/>
        </w:rPr>
        <w:t xml:space="preserve"> kiétkező boltjai</w:t>
      </w:r>
      <w:r>
        <w:rPr>
          <w:rFonts w:ascii="Times New Roman" w:hAnsi="Times New Roman"/>
          <w:sz w:val="24"/>
          <w:szCs w:val="24"/>
        </w:rPr>
        <w:t>t a bérleti szerződés alapján,</w:t>
      </w:r>
      <w:r w:rsidRPr="00440485">
        <w:t xml:space="preserve"> </w:t>
      </w:r>
      <w:r w:rsidRPr="00440485">
        <w:rPr>
          <w:rFonts w:ascii="Times New Roman" w:hAnsi="Times New Roman"/>
          <w:sz w:val="24"/>
          <w:szCs w:val="24"/>
        </w:rPr>
        <w:t>a fogvatartottak kötelező foglalkoztatására létrehozott, mezőgazdasági jellegű tevékenységet folytató gazdasági tá</w:t>
      </w:r>
      <w:r>
        <w:rPr>
          <w:rFonts w:ascii="Times New Roman" w:hAnsi="Times New Roman"/>
          <w:sz w:val="24"/>
          <w:szCs w:val="24"/>
        </w:rPr>
        <w:t xml:space="preserve">rsaságok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Kft.</w:t>
      </w:r>
      <w:r w:rsidR="00560B92">
        <w:rPr>
          <w:rFonts w:ascii="Times New Roman" w:hAnsi="Times New Roman"/>
          <w:sz w:val="24"/>
          <w:szCs w:val="24"/>
        </w:rPr>
        <w:t xml:space="preserve">) kötelesek üzemeltetni. Ez alól kivételek a PPP konstrukcióban működő </w:t>
      </w:r>
      <w:proofErr w:type="spellStart"/>
      <w:r w:rsidR="00560B92">
        <w:rPr>
          <w:rFonts w:ascii="Times New Roman" w:hAnsi="Times New Roman"/>
          <w:sz w:val="24"/>
          <w:szCs w:val="24"/>
        </w:rPr>
        <w:t>bv</w:t>
      </w:r>
      <w:proofErr w:type="spellEnd"/>
      <w:r w:rsidR="00560B92">
        <w:rPr>
          <w:rFonts w:ascii="Times New Roman" w:hAnsi="Times New Roman"/>
          <w:sz w:val="24"/>
          <w:szCs w:val="24"/>
        </w:rPr>
        <w:t>. intézetek kiétkező boltjai</w:t>
      </w:r>
      <w:r w:rsidR="00CB11C5">
        <w:rPr>
          <w:rFonts w:ascii="Times New Roman" w:hAnsi="Times New Roman"/>
          <w:sz w:val="24"/>
          <w:szCs w:val="24"/>
        </w:rPr>
        <w:t xml:space="preserve">, mivel ezek üzemeltetése a börtön üzemeltetését </w:t>
      </w:r>
      <w:r w:rsidR="00CC3354">
        <w:rPr>
          <w:rFonts w:ascii="Times New Roman" w:hAnsi="Times New Roman"/>
          <w:sz w:val="24"/>
          <w:szCs w:val="24"/>
        </w:rPr>
        <w:t>ellátó Kft.</w:t>
      </w:r>
      <w:r w:rsidR="00CB11C5">
        <w:rPr>
          <w:rFonts w:ascii="Times New Roman" w:hAnsi="Times New Roman"/>
          <w:sz w:val="24"/>
          <w:szCs w:val="24"/>
        </w:rPr>
        <w:t xml:space="preserve"> feladata.</w:t>
      </w:r>
      <w:r w:rsidR="00677DB5">
        <w:rPr>
          <w:rFonts w:ascii="Times New Roman" w:hAnsi="Times New Roman"/>
          <w:sz w:val="24"/>
          <w:szCs w:val="24"/>
        </w:rPr>
        <w:t xml:space="preserve"> </w:t>
      </w:r>
    </w:p>
    <w:p w:rsidR="00FC3D45" w:rsidRPr="00FC3D45" w:rsidRDefault="00FC3D45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45" w:rsidRDefault="00014C52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864801">
        <w:rPr>
          <w:rFonts w:ascii="Times New Roman" w:hAnsi="Times New Roman"/>
          <w:sz w:val="24"/>
          <w:szCs w:val="24"/>
        </w:rPr>
        <w:t>bv</w:t>
      </w:r>
      <w:proofErr w:type="spellEnd"/>
      <w:r w:rsidR="00864801">
        <w:rPr>
          <w:rFonts w:ascii="Times New Roman" w:hAnsi="Times New Roman"/>
          <w:sz w:val="24"/>
          <w:szCs w:val="24"/>
        </w:rPr>
        <w:t>. Kft-</w:t>
      </w:r>
      <w:r w:rsidRPr="00FC3D45">
        <w:rPr>
          <w:rFonts w:ascii="Times New Roman" w:hAnsi="Times New Roman"/>
          <w:sz w:val="24"/>
          <w:szCs w:val="24"/>
        </w:rPr>
        <w:t xml:space="preserve">nek a kiétkező </w:t>
      </w:r>
      <w:r w:rsidR="00CC3354" w:rsidRPr="00FC3D45">
        <w:rPr>
          <w:rFonts w:ascii="Times New Roman" w:hAnsi="Times New Roman"/>
          <w:sz w:val="24"/>
          <w:szCs w:val="24"/>
        </w:rPr>
        <w:t>bolt</w:t>
      </w:r>
      <w:r w:rsidR="00CC3354">
        <w:rPr>
          <w:rFonts w:ascii="Times New Roman" w:hAnsi="Times New Roman"/>
          <w:sz w:val="24"/>
          <w:szCs w:val="24"/>
        </w:rPr>
        <w:t xml:space="preserve"> </w:t>
      </w:r>
      <w:r w:rsidR="00CC3354" w:rsidRPr="00FC3D45">
        <w:rPr>
          <w:rFonts w:ascii="Times New Roman" w:hAnsi="Times New Roman"/>
          <w:sz w:val="24"/>
          <w:szCs w:val="24"/>
        </w:rPr>
        <w:t>működtetéshez</w:t>
      </w:r>
      <w:r w:rsidRPr="00FC3D45">
        <w:rPr>
          <w:rFonts w:ascii="Times New Roman" w:hAnsi="Times New Roman"/>
          <w:sz w:val="24"/>
          <w:szCs w:val="24"/>
        </w:rPr>
        <w:t xml:space="preserve">  szükséges </w:t>
      </w:r>
      <w:r w:rsidR="00D90757" w:rsidRPr="00FC3D45">
        <w:rPr>
          <w:rFonts w:ascii="Times New Roman" w:hAnsi="Times New Roman"/>
          <w:sz w:val="24"/>
          <w:szCs w:val="24"/>
        </w:rPr>
        <w:t xml:space="preserve">érvényes </w:t>
      </w:r>
      <w:r w:rsidRPr="00FC3D45">
        <w:rPr>
          <w:rFonts w:ascii="Times New Roman" w:hAnsi="Times New Roman"/>
          <w:sz w:val="24"/>
          <w:szCs w:val="24"/>
        </w:rPr>
        <w:t>hatósági engedélyekkel rendelkeznie kell</w:t>
      </w:r>
      <w:r w:rsidR="00440485">
        <w:rPr>
          <w:rFonts w:ascii="Times New Roman" w:hAnsi="Times New Roman"/>
          <w:sz w:val="24"/>
          <w:szCs w:val="24"/>
        </w:rPr>
        <w:t>.</w:t>
      </w:r>
      <w:r w:rsidR="00D90757" w:rsidRPr="00FC3D45">
        <w:rPr>
          <w:rFonts w:ascii="Times New Roman" w:hAnsi="Times New Roman"/>
          <w:sz w:val="24"/>
          <w:szCs w:val="24"/>
        </w:rPr>
        <w:t xml:space="preserve"> A hatósági engedélyek hiányában a </w:t>
      </w:r>
      <w:r w:rsidR="00440485">
        <w:rPr>
          <w:rFonts w:ascii="Times New Roman" w:hAnsi="Times New Roman"/>
          <w:sz w:val="24"/>
          <w:szCs w:val="24"/>
        </w:rPr>
        <w:t xml:space="preserve">kiétkező bolt nyitva tartását a </w:t>
      </w:r>
      <w:proofErr w:type="spellStart"/>
      <w:r w:rsidR="00440485">
        <w:rPr>
          <w:rFonts w:ascii="Times New Roman" w:hAnsi="Times New Roman"/>
          <w:sz w:val="24"/>
          <w:szCs w:val="24"/>
        </w:rPr>
        <w:t>bv</w:t>
      </w:r>
      <w:proofErr w:type="spellEnd"/>
      <w:r w:rsidR="00440485">
        <w:rPr>
          <w:rFonts w:ascii="Times New Roman" w:hAnsi="Times New Roman"/>
          <w:sz w:val="24"/>
          <w:szCs w:val="24"/>
        </w:rPr>
        <w:t xml:space="preserve">. </w:t>
      </w:r>
      <w:r w:rsidR="00D90757" w:rsidRPr="00FC3D45">
        <w:rPr>
          <w:rFonts w:ascii="Times New Roman" w:hAnsi="Times New Roman"/>
          <w:sz w:val="24"/>
          <w:szCs w:val="24"/>
        </w:rPr>
        <w:t xml:space="preserve"> intézet parancsnokának meg kell tiltani</w:t>
      </w:r>
      <w:r w:rsidR="00677DB5">
        <w:rPr>
          <w:rFonts w:ascii="Times New Roman" w:hAnsi="Times New Roman"/>
          <w:sz w:val="24"/>
          <w:szCs w:val="24"/>
        </w:rPr>
        <w:t>a</w:t>
      </w:r>
      <w:r w:rsidR="00D90757" w:rsidRPr="00FC3D45">
        <w:rPr>
          <w:rFonts w:ascii="Times New Roman" w:hAnsi="Times New Roman"/>
          <w:sz w:val="24"/>
          <w:szCs w:val="24"/>
        </w:rPr>
        <w:t xml:space="preserve">. </w:t>
      </w:r>
    </w:p>
    <w:p w:rsidR="00FC3D45" w:rsidRPr="00FC3D45" w:rsidRDefault="00FC3D4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FC3D45" w:rsidRDefault="003059F9" w:rsidP="00B37311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>A kiétkező boltban a fogvatartottak vásárlásának lebonyolításához az on-line pénztárgép használata kötelező.</w:t>
      </w:r>
      <w:r w:rsidR="000A6FE4" w:rsidRPr="00FC3D45">
        <w:rPr>
          <w:rFonts w:ascii="Times New Roman" w:hAnsi="Times New Roman"/>
          <w:sz w:val="24"/>
          <w:szCs w:val="24"/>
        </w:rPr>
        <w:t xml:space="preserve"> A pénztárgép üzemeltet</w:t>
      </w:r>
      <w:r w:rsidR="00CC3354">
        <w:rPr>
          <w:rFonts w:ascii="Times New Roman" w:hAnsi="Times New Roman"/>
          <w:sz w:val="24"/>
          <w:szCs w:val="24"/>
        </w:rPr>
        <w:t xml:space="preserve">ésével kapcsolatos költségek az üzemeltetőt </w:t>
      </w:r>
      <w:r w:rsidR="000A6FE4" w:rsidRPr="00FC3D45">
        <w:rPr>
          <w:rFonts w:ascii="Times New Roman" w:hAnsi="Times New Roman"/>
          <w:sz w:val="24"/>
          <w:szCs w:val="24"/>
        </w:rPr>
        <w:t>terheli</w:t>
      </w:r>
      <w:r w:rsidR="00CC3354">
        <w:rPr>
          <w:rFonts w:ascii="Times New Roman" w:hAnsi="Times New Roman"/>
          <w:sz w:val="24"/>
          <w:szCs w:val="24"/>
        </w:rPr>
        <w:t>k.</w:t>
      </w:r>
    </w:p>
    <w:p w:rsidR="00FC3D45" w:rsidRPr="00FC3D45" w:rsidRDefault="00FC3D4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F72288" w:rsidRPr="00FC3D45" w:rsidRDefault="00F72288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>A kiétkező boltok bérleti szerződésének</w:t>
      </w:r>
      <w:r w:rsidR="003D0BD9" w:rsidRPr="00FC3D45">
        <w:rPr>
          <w:rFonts w:ascii="Times New Roman" w:hAnsi="Times New Roman"/>
          <w:sz w:val="24"/>
          <w:szCs w:val="24"/>
        </w:rPr>
        <w:t xml:space="preserve"> kötelező tartalmi</w:t>
      </w:r>
      <w:r w:rsidRPr="00FC3D45">
        <w:rPr>
          <w:rFonts w:ascii="Times New Roman" w:hAnsi="Times New Roman"/>
          <w:sz w:val="24"/>
          <w:szCs w:val="24"/>
        </w:rPr>
        <w:t xml:space="preserve"> elemei:</w:t>
      </w:r>
    </w:p>
    <w:p w:rsidR="00CC3354" w:rsidRDefault="00677DB5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40485">
        <w:rPr>
          <w:rFonts w:ascii="Times New Roman" w:hAnsi="Times New Roman"/>
          <w:sz w:val="24"/>
          <w:szCs w:val="24"/>
        </w:rPr>
        <w:t>bérleti</w:t>
      </w:r>
      <w:r w:rsidR="00B75672" w:rsidRPr="00440485">
        <w:rPr>
          <w:rFonts w:ascii="Times New Roman" w:hAnsi="Times New Roman"/>
          <w:sz w:val="24"/>
          <w:szCs w:val="24"/>
        </w:rPr>
        <w:t xml:space="preserve"> díj,</w:t>
      </w:r>
    </w:p>
    <w:p w:rsidR="00CC3354" w:rsidRDefault="00B75672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3354">
        <w:rPr>
          <w:rFonts w:ascii="Times New Roman" w:hAnsi="Times New Roman"/>
          <w:sz w:val="24"/>
          <w:szCs w:val="24"/>
        </w:rPr>
        <w:t>közművek díjának megfizetése,</w:t>
      </w:r>
    </w:p>
    <w:p w:rsidR="00CC3354" w:rsidRDefault="00566E18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3354">
        <w:rPr>
          <w:rFonts w:ascii="Times New Roman" w:hAnsi="Times New Roman"/>
          <w:sz w:val="24"/>
          <w:szCs w:val="24"/>
        </w:rPr>
        <w:t>berendezések felújítása, pótlása</w:t>
      </w:r>
      <w:r w:rsidR="002E44C1" w:rsidRPr="00CC3354">
        <w:rPr>
          <w:rFonts w:ascii="Times New Roman" w:hAnsi="Times New Roman"/>
          <w:sz w:val="24"/>
          <w:szCs w:val="24"/>
        </w:rPr>
        <w:t>,</w:t>
      </w:r>
    </w:p>
    <w:p w:rsidR="00CC3354" w:rsidRDefault="002E44C1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3354">
        <w:rPr>
          <w:rFonts w:ascii="Times New Roman" w:hAnsi="Times New Roman"/>
          <w:sz w:val="24"/>
          <w:szCs w:val="24"/>
        </w:rPr>
        <w:t>informatikai háttér biztosítása,</w:t>
      </w:r>
    </w:p>
    <w:p w:rsidR="00CC3354" w:rsidRDefault="002E44C1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354">
        <w:rPr>
          <w:rFonts w:ascii="Times New Roman" w:hAnsi="Times New Roman"/>
          <w:sz w:val="24"/>
          <w:szCs w:val="24"/>
        </w:rPr>
        <w:t>tonerek-</w:t>
      </w:r>
      <w:proofErr w:type="spellEnd"/>
      <w:r w:rsidRPr="00CC3354">
        <w:rPr>
          <w:rFonts w:ascii="Times New Roman" w:hAnsi="Times New Roman"/>
          <w:sz w:val="24"/>
          <w:szCs w:val="24"/>
        </w:rPr>
        <w:t>, fényhengerek pótlása</w:t>
      </w:r>
      <w:r w:rsidR="00677DB5" w:rsidRPr="00CC3354">
        <w:rPr>
          <w:rFonts w:ascii="Times New Roman" w:hAnsi="Times New Roman"/>
          <w:sz w:val="24"/>
          <w:szCs w:val="24"/>
        </w:rPr>
        <w:t>,</w:t>
      </w:r>
    </w:p>
    <w:p w:rsidR="00CC3354" w:rsidRDefault="00677DB5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3354">
        <w:rPr>
          <w:rFonts w:ascii="Times New Roman" w:hAnsi="Times New Roman"/>
          <w:sz w:val="24"/>
          <w:szCs w:val="24"/>
        </w:rPr>
        <w:t xml:space="preserve">a kiétkező boltban árusítható termékek köre, valamint egy vásárlás során </w:t>
      </w:r>
      <w:r w:rsidR="000D7B16" w:rsidRPr="00CC3354">
        <w:rPr>
          <w:rFonts w:ascii="Times New Roman" w:hAnsi="Times New Roman"/>
          <w:sz w:val="24"/>
          <w:szCs w:val="24"/>
        </w:rPr>
        <w:t>vásárolható maximális mennyisége,</w:t>
      </w:r>
    </w:p>
    <w:p w:rsidR="000D7B16" w:rsidRPr="00CC3354" w:rsidRDefault="000D7B16" w:rsidP="00B37311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3354">
        <w:rPr>
          <w:rFonts w:ascii="Times New Roman" w:hAnsi="Times New Roman"/>
          <w:sz w:val="24"/>
          <w:szCs w:val="24"/>
        </w:rPr>
        <w:t>a kiétkező boltban alkalmazott árak ellenőrzésének menete, gyakorisága.</w:t>
      </w:r>
      <w:r w:rsidR="00677DB5" w:rsidRPr="00CC3354">
        <w:rPr>
          <w:rFonts w:ascii="Times New Roman" w:hAnsi="Times New Roman"/>
          <w:sz w:val="24"/>
          <w:szCs w:val="24"/>
        </w:rPr>
        <w:t xml:space="preserve"> </w:t>
      </w:r>
    </w:p>
    <w:p w:rsidR="000D7B16" w:rsidRPr="00440485" w:rsidRDefault="000D7B16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C92" w:rsidRPr="003F2F32" w:rsidRDefault="00440485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F32">
        <w:rPr>
          <w:rFonts w:ascii="Times New Roman" w:hAnsi="Times New Roman"/>
          <w:b/>
          <w:sz w:val="24"/>
          <w:szCs w:val="24"/>
        </w:rPr>
        <w:t xml:space="preserve"> </w:t>
      </w:r>
      <w:r w:rsidR="00911C92" w:rsidRPr="003F2F32">
        <w:rPr>
          <w:rFonts w:ascii="Times New Roman" w:hAnsi="Times New Roman"/>
          <w:b/>
          <w:sz w:val="24"/>
          <w:szCs w:val="24"/>
        </w:rPr>
        <w:t>A kiétkező boltok működési rendje</w:t>
      </w:r>
    </w:p>
    <w:p w:rsidR="00FC3D45" w:rsidRPr="00FC3D45" w:rsidRDefault="00FC3D45" w:rsidP="00B37311">
      <w:pPr>
        <w:tabs>
          <w:tab w:val="left" w:pos="116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79F5" w:rsidRDefault="00245793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801">
        <w:rPr>
          <w:rFonts w:ascii="Times New Roman" w:hAnsi="Times New Roman"/>
          <w:sz w:val="24"/>
          <w:szCs w:val="24"/>
        </w:rPr>
        <w:t>A</w:t>
      </w:r>
      <w:r w:rsidR="0022779A" w:rsidRPr="00864801">
        <w:rPr>
          <w:rFonts w:ascii="Times New Roman" w:hAnsi="Times New Roman"/>
          <w:sz w:val="24"/>
          <w:szCs w:val="24"/>
        </w:rPr>
        <w:t xml:space="preserve">z </w:t>
      </w:r>
      <w:r w:rsidR="00CC3354">
        <w:rPr>
          <w:rFonts w:ascii="Times New Roman" w:hAnsi="Times New Roman"/>
          <w:sz w:val="24"/>
          <w:szCs w:val="24"/>
        </w:rPr>
        <w:t>üzemeltetőnek</w:t>
      </w:r>
      <w:r w:rsidR="0022779A" w:rsidRPr="00864801">
        <w:rPr>
          <w:rFonts w:ascii="Times New Roman" w:hAnsi="Times New Roman"/>
          <w:sz w:val="24"/>
          <w:szCs w:val="24"/>
        </w:rPr>
        <w:t xml:space="preserve"> és </w:t>
      </w:r>
      <w:r w:rsidR="00440485" w:rsidRPr="0086480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40485" w:rsidRPr="00864801">
        <w:rPr>
          <w:rFonts w:ascii="Times New Roman" w:hAnsi="Times New Roman"/>
          <w:sz w:val="24"/>
          <w:szCs w:val="24"/>
        </w:rPr>
        <w:t>bv</w:t>
      </w:r>
      <w:proofErr w:type="spellEnd"/>
      <w:r w:rsidR="00440485" w:rsidRPr="00864801">
        <w:rPr>
          <w:rFonts w:ascii="Times New Roman" w:hAnsi="Times New Roman"/>
          <w:sz w:val="24"/>
          <w:szCs w:val="24"/>
        </w:rPr>
        <w:t>.</w:t>
      </w:r>
      <w:r w:rsidR="0022779A" w:rsidRPr="00864801">
        <w:rPr>
          <w:rFonts w:ascii="Times New Roman" w:hAnsi="Times New Roman"/>
          <w:sz w:val="24"/>
          <w:szCs w:val="24"/>
        </w:rPr>
        <w:t xml:space="preserve"> intézetnek a tárgyévet megelőző év december 10-ig meg kell</w:t>
      </w:r>
      <w:r w:rsidRPr="00864801">
        <w:rPr>
          <w:rFonts w:ascii="Times New Roman" w:hAnsi="Times New Roman"/>
          <w:sz w:val="24"/>
          <w:szCs w:val="24"/>
        </w:rPr>
        <w:t xml:space="preserve"> állapodnia a tárgyév kiétkezés</w:t>
      </w:r>
      <w:r w:rsidR="0022779A" w:rsidRPr="00864801">
        <w:rPr>
          <w:rFonts w:ascii="Times New Roman" w:hAnsi="Times New Roman"/>
          <w:sz w:val="24"/>
          <w:szCs w:val="24"/>
        </w:rPr>
        <w:t xml:space="preserve"> időpontjairól.</w:t>
      </w:r>
      <w:r w:rsidR="00CB11C5" w:rsidRPr="00864801">
        <w:rPr>
          <w:rFonts w:ascii="Times New Roman" w:hAnsi="Times New Roman"/>
          <w:sz w:val="24"/>
          <w:szCs w:val="24"/>
        </w:rPr>
        <w:t xml:space="preserve"> A kiétkezés időpontjait írásba kell foglalni. Attól eltérni</w:t>
      </w:r>
      <w:r w:rsidR="00440485" w:rsidRPr="00864801">
        <w:rPr>
          <w:rFonts w:ascii="Times New Roman" w:hAnsi="Times New Roman"/>
          <w:sz w:val="24"/>
          <w:szCs w:val="24"/>
        </w:rPr>
        <w:t xml:space="preserve"> </w:t>
      </w:r>
      <w:r w:rsidR="00CB11C5" w:rsidRPr="00864801">
        <w:rPr>
          <w:rFonts w:ascii="Times New Roman" w:hAnsi="Times New Roman"/>
          <w:sz w:val="24"/>
          <w:szCs w:val="24"/>
        </w:rPr>
        <w:t>csak mindkét fél beleegyezésével lehet.</w:t>
      </w:r>
      <w:r w:rsidR="002C79F5" w:rsidRPr="00864801">
        <w:rPr>
          <w:rFonts w:ascii="Times New Roman" w:hAnsi="Times New Roman"/>
          <w:sz w:val="24"/>
          <w:szCs w:val="24"/>
        </w:rPr>
        <w:t xml:space="preserve"> </w:t>
      </w:r>
    </w:p>
    <w:p w:rsidR="00864801" w:rsidRPr="00864801" w:rsidRDefault="00864801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79F5" w:rsidRPr="003F2F32" w:rsidRDefault="002C79F5" w:rsidP="00791C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9F5">
        <w:rPr>
          <w:rFonts w:ascii="Times New Roman" w:hAnsi="Times New Roman"/>
          <w:sz w:val="24"/>
          <w:szCs w:val="24"/>
        </w:rPr>
        <w:t xml:space="preserve">A kiétkező boltban árusított termékek árlistáját a fogvatartottak részére jól látható helyen kell kifüggeszteni. </w:t>
      </w:r>
      <w:r w:rsidR="003F2F32" w:rsidRPr="003F2F32">
        <w:rPr>
          <w:rFonts w:ascii="Times New Roman" w:hAnsi="Times New Roman"/>
          <w:sz w:val="24"/>
          <w:szCs w:val="24"/>
        </w:rPr>
        <w:t>A kiétkezés megkezdése előtt a fogvatartott részére biztosítani kell, hogy a kiétkező boltban találhat</w:t>
      </w:r>
      <w:r w:rsidR="003F2F32">
        <w:rPr>
          <w:rFonts w:ascii="Times New Roman" w:hAnsi="Times New Roman"/>
          <w:sz w:val="24"/>
          <w:szCs w:val="24"/>
        </w:rPr>
        <w:t>ó termékek árait megismerhesse.</w:t>
      </w:r>
    </w:p>
    <w:p w:rsidR="002C79F5" w:rsidRPr="002C79F5" w:rsidRDefault="002C79F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FE3FB6" w:rsidRPr="002C79F5" w:rsidRDefault="00FE3FB6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9F5">
        <w:rPr>
          <w:rFonts w:ascii="Times New Roman" w:hAnsi="Times New Roman"/>
          <w:sz w:val="24"/>
          <w:szCs w:val="24"/>
        </w:rPr>
        <w:t xml:space="preserve">A kiétkező boltban a fogvatartott csak a fényképes kártyájának bemutatását követően vásárolhat. Az </w:t>
      </w:r>
      <w:r w:rsidR="00864801">
        <w:rPr>
          <w:rFonts w:ascii="Times New Roman" w:hAnsi="Times New Roman"/>
          <w:sz w:val="24"/>
          <w:szCs w:val="24"/>
        </w:rPr>
        <w:t>üzemeltetőnek</w:t>
      </w:r>
      <w:r w:rsidRPr="002C79F5">
        <w:rPr>
          <w:rFonts w:ascii="Times New Roman" w:hAnsi="Times New Roman"/>
          <w:sz w:val="24"/>
          <w:szCs w:val="24"/>
        </w:rPr>
        <w:t xml:space="preserve"> a vásárlást meg kell tagadnia</w:t>
      </w:r>
      <w:r w:rsidR="00CB11C5" w:rsidRPr="002C79F5">
        <w:rPr>
          <w:rFonts w:ascii="Times New Roman" w:hAnsi="Times New Roman"/>
          <w:sz w:val="24"/>
          <w:szCs w:val="24"/>
        </w:rPr>
        <w:t xml:space="preserve"> és a fogvatartottak felügyeletét ellátó személyi állomány tagjának haladéktalanul jeleznie kell</w:t>
      </w:r>
      <w:r w:rsidRPr="002C79F5">
        <w:rPr>
          <w:rFonts w:ascii="Times New Roman" w:hAnsi="Times New Roman"/>
          <w:sz w:val="24"/>
          <w:szCs w:val="24"/>
        </w:rPr>
        <w:t xml:space="preserve">, ha a </w:t>
      </w:r>
      <w:r w:rsidR="001C126D" w:rsidRPr="002C79F5">
        <w:rPr>
          <w:rFonts w:ascii="Times New Roman" w:hAnsi="Times New Roman"/>
          <w:sz w:val="24"/>
          <w:szCs w:val="24"/>
        </w:rPr>
        <w:t xml:space="preserve">kiétkező kártyára nyomtatott, valamint </w:t>
      </w:r>
      <w:r w:rsidR="00AA6D94" w:rsidRPr="002C79F5">
        <w:rPr>
          <w:rFonts w:ascii="Times New Roman" w:hAnsi="Times New Roman"/>
          <w:sz w:val="24"/>
          <w:szCs w:val="24"/>
        </w:rPr>
        <w:t xml:space="preserve">a kiétkező bolti programban </w:t>
      </w:r>
      <w:r w:rsidR="001C126D" w:rsidRPr="002C79F5">
        <w:rPr>
          <w:rFonts w:ascii="Times New Roman" w:hAnsi="Times New Roman"/>
          <w:sz w:val="24"/>
          <w:szCs w:val="24"/>
        </w:rPr>
        <w:t>rögzített fénykép nem egyezik, vagy ha a fogvatartott nem a saját, hanem más fogvatartott kiétkező kártyáját akarja a vásárlás során használni.</w:t>
      </w:r>
      <w:r w:rsidR="00CB11C5" w:rsidRPr="002C79F5">
        <w:rPr>
          <w:rFonts w:ascii="Times New Roman" w:hAnsi="Times New Roman"/>
          <w:sz w:val="24"/>
          <w:szCs w:val="24"/>
        </w:rPr>
        <w:t xml:space="preserve"> </w:t>
      </w:r>
    </w:p>
    <w:p w:rsidR="00FC3D45" w:rsidRPr="00FC3D45" w:rsidRDefault="00FC3D45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26D" w:rsidRDefault="001C126D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>A vásárlás lebo</w:t>
      </w:r>
      <w:r w:rsidR="00285A5F">
        <w:rPr>
          <w:rFonts w:ascii="Times New Roman" w:hAnsi="Times New Roman"/>
          <w:sz w:val="24"/>
          <w:szCs w:val="24"/>
        </w:rPr>
        <w:t xml:space="preserve">nyolítása </w:t>
      </w:r>
      <w:r w:rsidR="00440485">
        <w:rPr>
          <w:rFonts w:ascii="Times New Roman" w:hAnsi="Times New Roman"/>
          <w:sz w:val="24"/>
          <w:szCs w:val="24"/>
        </w:rPr>
        <w:t>során</w:t>
      </w:r>
      <w:r w:rsidR="00285A5F">
        <w:rPr>
          <w:rFonts w:ascii="Times New Roman" w:hAnsi="Times New Roman"/>
          <w:sz w:val="24"/>
          <w:szCs w:val="24"/>
        </w:rPr>
        <w:t xml:space="preserve"> az </w:t>
      </w:r>
      <w:r w:rsidR="00864801">
        <w:rPr>
          <w:rFonts w:ascii="Times New Roman" w:hAnsi="Times New Roman"/>
          <w:sz w:val="24"/>
          <w:szCs w:val="24"/>
        </w:rPr>
        <w:t xml:space="preserve">üzemeltető </w:t>
      </w:r>
      <w:r w:rsidR="00440485">
        <w:rPr>
          <w:rFonts w:ascii="Times New Roman" w:hAnsi="Times New Roman"/>
          <w:sz w:val="24"/>
          <w:szCs w:val="24"/>
        </w:rPr>
        <w:t xml:space="preserve">csak a </w:t>
      </w:r>
      <w:proofErr w:type="spellStart"/>
      <w:r w:rsidR="00440485">
        <w:rPr>
          <w:rFonts w:ascii="Times New Roman" w:hAnsi="Times New Roman"/>
          <w:sz w:val="24"/>
          <w:szCs w:val="24"/>
        </w:rPr>
        <w:t>bv</w:t>
      </w:r>
      <w:proofErr w:type="spellEnd"/>
      <w:r w:rsidR="00440485">
        <w:rPr>
          <w:rFonts w:ascii="Times New Roman" w:hAnsi="Times New Roman"/>
          <w:sz w:val="24"/>
          <w:szCs w:val="24"/>
        </w:rPr>
        <w:t>.</w:t>
      </w:r>
      <w:r w:rsidRPr="00285A5F">
        <w:rPr>
          <w:rFonts w:ascii="Times New Roman" w:hAnsi="Times New Roman"/>
          <w:sz w:val="24"/>
          <w:szCs w:val="24"/>
        </w:rPr>
        <w:t xml:space="preserve"> intézet házirendjében meghatározott mennyiségeket adhatja ki </w:t>
      </w:r>
      <w:r w:rsidR="005D269D" w:rsidRPr="00285A5F">
        <w:rPr>
          <w:rFonts w:ascii="Times New Roman" w:hAnsi="Times New Roman"/>
          <w:sz w:val="24"/>
          <w:szCs w:val="24"/>
        </w:rPr>
        <w:t>a fogvatartott részére.</w:t>
      </w:r>
    </w:p>
    <w:p w:rsidR="00FC3D45" w:rsidRPr="00FC3D45" w:rsidRDefault="00FC3D45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F32" w:rsidRDefault="003059F9" w:rsidP="00791CCD">
      <w:pPr>
        <w:pStyle w:val="Listaszerbekezds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2F32">
        <w:rPr>
          <w:rFonts w:ascii="Times New Roman" w:hAnsi="Times New Roman"/>
          <w:sz w:val="24"/>
          <w:szCs w:val="24"/>
        </w:rPr>
        <w:t>A termékek maximális vásárlási m</w:t>
      </w:r>
      <w:r w:rsidR="00CB11C5" w:rsidRPr="003F2F32">
        <w:rPr>
          <w:rFonts w:ascii="Times New Roman" w:hAnsi="Times New Roman"/>
          <w:sz w:val="24"/>
          <w:szCs w:val="24"/>
        </w:rPr>
        <w:t>ennyiségének túllépése esetében</w:t>
      </w:r>
      <w:r w:rsidRPr="003F2F32">
        <w:rPr>
          <w:rFonts w:ascii="Times New Roman" w:hAnsi="Times New Roman"/>
          <w:sz w:val="24"/>
          <w:szCs w:val="24"/>
        </w:rPr>
        <w:t xml:space="preserve"> a vásárlást be</w:t>
      </w:r>
      <w:r w:rsidR="003F2F32" w:rsidRPr="003F2F32">
        <w:rPr>
          <w:rFonts w:ascii="Times New Roman" w:hAnsi="Times New Roman"/>
          <w:sz w:val="24"/>
          <w:szCs w:val="24"/>
        </w:rPr>
        <w:t xml:space="preserve"> kell fejezni, a</w:t>
      </w:r>
      <w:r w:rsidR="002E44C1" w:rsidRPr="003F2F32">
        <w:rPr>
          <w:rFonts w:ascii="Times New Roman" w:hAnsi="Times New Roman"/>
          <w:sz w:val="24"/>
          <w:szCs w:val="24"/>
        </w:rPr>
        <w:t xml:space="preserve">zt </w:t>
      </w:r>
      <w:r w:rsidRPr="003F2F32">
        <w:rPr>
          <w:rFonts w:ascii="Times New Roman" w:hAnsi="Times New Roman"/>
          <w:sz w:val="24"/>
          <w:szCs w:val="24"/>
        </w:rPr>
        <w:t>újra</w:t>
      </w:r>
      <w:r w:rsidR="003F2F32" w:rsidRPr="003F2F32">
        <w:rPr>
          <w:rFonts w:ascii="Times New Roman" w:hAnsi="Times New Roman"/>
          <w:sz w:val="24"/>
          <w:szCs w:val="24"/>
        </w:rPr>
        <w:t>indítani tilos.</w:t>
      </w:r>
    </w:p>
    <w:p w:rsidR="003F2F32" w:rsidRPr="003F2F32" w:rsidRDefault="003F2F32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F2F32" w:rsidRDefault="003F2F32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F2F32">
        <w:rPr>
          <w:rFonts w:ascii="Times New Roman" w:hAnsi="Times New Roman"/>
          <w:sz w:val="24"/>
          <w:szCs w:val="24"/>
        </w:rPr>
        <w:t>Vásárlás lebonyolítása esetén, ha adott termék vonalkódját a számítógépes program nem ismeri fel, akkor a termék árusítását fel kell függeszteni. Ebben az esetben azonos termékkörbe, de más vonalkóddal rendelkező termék vonalkódjának felhasználása a nem azonosítható termék kiadásához nem engedélyezett. A termékek vá</w:t>
      </w:r>
      <w:r w:rsidR="00B37311">
        <w:rPr>
          <w:rFonts w:ascii="Times New Roman" w:hAnsi="Times New Roman"/>
          <w:sz w:val="24"/>
          <w:szCs w:val="24"/>
        </w:rPr>
        <w:t xml:space="preserve">sárlási limitének beállítását a </w:t>
      </w:r>
      <w:proofErr w:type="spellStart"/>
      <w:r w:rsidR="00B37311">
        <w:rPr>
          <w:rFonts w:ascii="Times New Roman" w:hAnsi="Times New Roman"/>
          <w:sz w:val="24"/>
          <w:szCs w:val="24"/>
        </w:rPr>
        <w:t>bv</w:t>
      </w:r>
      <w:proofErr w:type="spellEnd"/>
      <w:r w:rsidR="00B37311">
        <w:rPr>
          <w:rFonts w:ascii="Times New Roman" w:hAnsi="Times New Roman"/>
          <w:sz w:val="24"/>
          <w:szCs w:val="24"/>
        </w:rPr>
        <w:t>.</w:t>
      </w:r>
      <w:r w:rsidRPr="003F2F32">
        <w:rPr>
          <w:rFonts w:ascii="Times New Roman" w:hAnsi="Times New Roman"/>
          <w:sz w:val="24"/>
          <w:szCs w:val="24"/>
        </w:rPr>
        <w:t xml:space="preserve"> intézeteknek el kell végezniük, azt évente felül kell vizsgálniuk. </w:t>
      </w:r>
    </w:p>
    <w:p w:rsidR="003F2F32" w:rsidRPr="003F2F32" w:rsidRDefault="003F2F32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F2F32" w:rsidRPr="003F2F32" w:rsidRDefault="003F2F32" w:rsidP="00B37311">
      <w:pPr>
        <w:pStyle w:val="Listaszerbekezds"/>
        <w:numPr>
          <w:ilvl w:val="0"/>
          <w:numId w:val="5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F2F32">
        <w:rPr>
          <w:rFonts w:ascii="Times New Roman" w:hAnsi="Times New Roman"/>
          <w:sz w:val="24"/>
          <w:szCs w:val="24"/>
        </w:rPr>
        <w:t xml:space="preserve">A termék újbóli árusításához az </w:t>
      </w:r>
      <w:r w:rsidR="00864801">
        <w:rPr>
          <w:rFonts w:ascii="Times New Roman" w:hAnsi="Times New Roman"/>
          <w:sz w:val="24"/>
          <w:szCs w:val="24"/>
        </w:rPr>
        <w:t>üzemeltetőnek</w:t>
      </w:r>
      <w:r w:rsidRPr="003F2F32">
        <w:rPr>
          <w:rFonts w:ascii="Times New Roman" w:hAnsi="Times New Roman"/>
          <w:sz w:val="24"/>
          <w:szCs w:val="24"/>
        </w:rPr>
        <w:t xml:space="preserve"> meg kell vizsgálnia, hogy az adott termék vonalkódja a </w:t>
      </w:r>
      <w:proofErr w:type="spellStart"/>
      <w:r w:rsidR="00B37311">
        <w:rPr>
          <w:rFonts w:ascii="Times New Roman" w:hAnsi="Times New Roman"/>
          <w:sz w:val="24"/>
          <w:szCs w:val="24"/>
        </w:rPr>
        <w:t>BvBolt</w:t>
      </w:r>
      <w:proofErr w:type="spellEnd"/>
      <w:r w:rsidR="00B37311">
        <w:rPr>
          <w:rFonts w:ascii="Times New Roman" w:hAnsi="Times New Roman"/>
          <w:sz w:val="24"/>
          <w:szCs w:val="24"/>
        </w:rPr>
        <w:t xml:space="preserve"> program </w:t>
      </w:r>
      <w:r w:rsidRPr="003F2F32">
        <w:rPr>
          <w:rFonts w:ascii="Times New Roman" w:hAnsi="Times New Roman"/>
          <w:sz w:val="24"/>
          <w:szCs w:val="24"/>
        </w:rPr>
        <w:t xml:space="preserve">központi adatbázisban szerepel-e. Amennyiben a központi adatbázis a vonalkódot tartalmazza, abban az esetben a NOEMI </w:t>
      </w:r>
      <w:proofErr w:type="spellStart"/>
      <w:r w:rsidRPr="003F2F32">
        <w:rPr>
          <w:rFonts w:ascii="Times New Roman" w:hAnsi="Times New Roman"/>
          <w:sz w:val="24"/>
          <w:szCs w:val="24"/>
        </w:rPr>
        <w:t>Helpdesken</w:t>
      </w:r>
      <w:proofErr w:type="spellEnd"/>
      <w:r w:rsidRPr="003F2F32">
        <w:rPr>
          <w:rFonts w:ascii="Times New Roman" w:hAnsi="Times New Roman"/>
          <w:sz w:val="24"/>
          <w:szCs w:val="24"/>
        </w:rPr>
        <w:t xml:space="preserve"> az észlelt hibajelenséget be kell jelenteni, a vásárlás helyének, idejének, a fogvatartott </w:t>
      </w:r>
      <w:proofErr w:type="spellStart"/>
      <w:r w:rsidRPr="003F2F32">
        <w:rPr>
          <w:rFonts w:ascii="Times New Roman" w:hAnsi="Times New Roman"/>
          <w:sz w:val="24"/>
          <w:szCs w:val="24"/>
        </w:rPr>
        <w:t>nytsz-ának</w:t>
      </w:r>
      <w:proofErr w:type="spellEnd"/>
      <w:r w:rsidRPr="003F2F32">
        <w:rPr>
          <w:rFonts w:ascii="Times New Roman" w:hAnsi="Times New Roman"/>
          <w:sz w:val="24"/>
          <w:szCs w:val="24"/>
        </w:rPr>
        <w:t>, a vásárolni kívánt termék vonalkódjának feltüntetésével.</w:t>
      </w:r>
    </w:p>
    <w:p w:rsidR="003F2F32" w:rsidRPr="003F2F32" w:rsidRDefault="003F2F32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059F9" w:rsidRPr="00440485" w:rsidRDefault="003059F9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>A vásárlás befejeztével a vásárlási tételösszesítőt a fogvatartottal alá kell íratni, a vásárlási tételösszesítőből 1 példányt az on-line pénztárgép által előállított nyugtával</w:t>
      </w:r>
      <w:r w:rsidR="002E44C1" w:rsidRPr="00FC3D45">
        <w:rPr>
          <w:rFonts w:ascii="Times New Roman" w:hAnsi="Times New Roman"/>
          <w:sz w:val="24"/>
          <w:szCs w:val="24"/>
        </w:rPr>
        <w:t xml:space="preserve"> részére</w:t>
      </w:r>
      <w:r w:rsidRPr="00FC3D45">
        <w:rPr>
          <w:rFonts w:ascii="Times New Roman" w:hAnsi="Times New Roman"/>
          <w:sz w:val="24"/>
          <w:szCs w:val="24"/>
        </w:rPr>
        <w:t xml:space="preserve"> át kell adni. A vásárlási tételösszesítő második példánya az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 Kft.</w:t>
      </w:r>
      <w:r w:rsidRPr="00FC3D45">
        <w:rPr>
          <w:rFonts w:ascii="Times New Roman" w:hAnsi="Times New Roman"/>
          <w:sz w:val="24"/>
          <w:szCs w:val="24"/>
        </w:rPr>
        <w:t xml:space="preserve"> által kialakított </w:t>
      </w:r>
      <w:r w:rsidRPr="007E1479">
        <w:rPr>
          <w:rFonts w:ascii="Times New Roman" w:hAnsi="Times New Roman"/>
          <w:sz w:val="24"/>
          <w:szCs w:val="24"/>
        </w:rPr>
        <w:t>díjbekérő/számla mellékletét</w:t>
      </w:r>
      <w:r w:rsidRPr="00440485">
        <w:rPr>
          <w:rFonts w:ascii="Times New Roman" w:hAnsi="Times New Roman"/>
          <w:sz w:val="24"/>
          <w:szCs w:val="24"/>
        </w:rPr>
        <w:t xml:space="preserve"> kell, hogy képezze.</w:t>
      </w:r>
    </w:p>
    <w:p w:rsidR="00FC3D45" w:rsidRPr="00FC3D45" w:rsidRDefault="00FC3D45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45" w:rsidRDefault="005E7595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>Amíg a számítógépes rendszer a vásárlás befejezését követően a fogvatartott egyéni számláján történő össz</w:t>
      </w:r>
      <w:r w:rsidR="00333B58">
        <w:rPr>
          <w:rFonts w:ascii="Times New Roman" w:hAnsi="Times New Roman"/>
          <w:sz w:val="24"/>
          <w:szCs w:val="24"/>
        </w:rPr>
        <w:t>eg zárolásáról nem küldi meg az üzemeltető</w:t>
      </w:r>
      <w:r w:rsidRPr="00FC3D45">
        <w:rPr>
          <w:rFonts w:ascii="Times New Roman" w:hAnsi="Times New Roman"/>
          <w:sz w:val="24"/>
          <w:szCs w:val="24"/>
        </w:rPr>
        <w:t xml:space="preserve"> részére a „Sikeres tranzakció” szöveges visszajelzést, addig a vásárlást befejező fogvatartott a kiétkező helyiséget nem hagyhatja el.  Amennyiben a szöveges visszajelzés </w:t>
      </w:r>
      <w:r w:rsidR="00432939">
        <w:rPr>
          <w:rFonts w:ascii="Times New Roman" w:hAnsi="Times New Roman"/>
          <w:sz w:val="24"/>
          <w:szCs w:val="24"/>
        </w:rPr>
        <w:t xml:space="preserve">5 percen belül </w:t>
      </w:r>
      <w:r w:rsidRPr="00FC3D45">
        <w:rPr>
          <w:rFonts w:ascii="Times New Roman" w:hAnsi="Times New Roman"/>
          <w:sz w:val="24"/>
          <w:szCs w:val="24"/>
        </w:rPr>
        <w:t xml:space="preserve">nem érkezik meg az </w:t>
      </w:r>
      <w:r w:rsidR="00333B58">
        <w:rPr>
          <w:rFonts w:ascii="Times New Roman" w:hAnsi="Times New Roman"/>
          <w:sz w:val="24"/>
          <w:szCs w:val="24"/>
        </w:rPr>
        <w:t>üzemeltető</w:t>
      </w:r>
      <w:r w:rsidRPr="00FC3D45">
        <w:rPr>
          <w:rFonts w:ascii="Times New Roman" w:hAnsi="Times New Roman"/>
          <w:sz w:val="24"/>
          <w:szCs w:val="24"/>
        </w:rPr>
        <w:t xml:space="preserve"> részére, abban az esetben a fogvatartott egyéni számláján a vásárolt összeg zárolása nem valósult meg, a vásárlást újra kell indítani.</w:t>
      </w:r>
    </w:p>
    <w:p w:rsidR="00FC3D45" w:rsidRPr="00FC3D45" w:rsidRDefault="00FC3D4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FC3D45" w:rsidRDefault="00AD47F7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 xml:space="preserve">Abban az esetben, ha az </w:t>
      </w:r>
      <w:r w:rsidR="00333B58">
        <w:rPr>
          <w:rFonts w:ascii="Times New Roman" w:hAnsi="Times New Roman"/>
          <w:sz w:val="24"/>
          <w:szCs w:val="24"/>
        </w:rPr>
        <w:t xml:space="preserve">üzemeltető </w:t>
      </w:r>
      <w:r w:rsidRPr="00FC3D45">
        <w:rPr>
          <w:rFonts w:ascii="Times New Roman" w:hAnsi="Times New Roman"/>
          <w:sz w:val="24"/>
          <w:szCs w:val="24"/>
        </w:rPr>
        <w:t>a vásárlás során egy termékből a vásárolt mennyiségnél többet rögzít a rendszerben, és annak javítása a helyszínen nem történik meg, a fogvatartott bejelentését követően a</w:t>
      </w:r>
      <w:r w:rsidR="009E2641" w:rsidRPr="00FC3D45">
        <w:rPr>
          <w:rFonts w:ascii="Times New Roman" w:hAnsi="Times New Roman"/>
          <w:sz w:val="24"/>
          <w:szCs w:val="24"/>
        </w:rPr>
        <w:t xml:space="preserve"> rendszerbe rögzített és a tényleges vásárlás</w:t>
      </w:r>
      <w:r w:rsidRPr="00FC3D45">
        <w:rPr>
          <w:rFonts w:ascii="Times New Roman" w:hAnsi="Times New Roman"/>
          <w:sz w:val="24"/>
          <w:szCs w:val="24"/>
        </w:rPr>
        <w:t xml:space="preserve"> különbözet</w:t>
      </w:r>
      <w:r w:rsidR="00202AEA" w:rsidRPr="00FC3D45">
        <w:rPr>
          <w:rFonts w:ascii="Times New Roman" w:hAnsi="Times New Roman"/>
          <w:sz w:val="24"/>
          <w:szCs w:val="24"/>
        </w:rPr>
        <w:t>ének összegét</w:t>
      </w:r>
      <w:r w:rsidRPr="00FC3D45">
        <w:rPr>
          <w:rFonts w:ascii="Times New Roman" w:hAnsi="Times New Roman"/>
          <w:sz w:val="24"/>
          <w:szCs w:val="24"/>
        </w:rPr>
        <w:t xml:space="preserve"> 5 munkanapon belül a fogvatartott egyéni számlájára </w:t>
      </w:r>
      <w:r w:rsidR="007E1479">
        <w:rPr>
          <w:rFonts w:ascii="Times New Roman" w:hAnsi="Times New Roman"/>
          <w:sz w:val="24"/>
          <w:szCs w:val="24"/>
        </w:rPr>
        <w:t xml:space="preserve">kell </w:t>
      </w:r>
      <w:r w:rsidRPr="00FC3D45">
        <w:rPr>
          <w:rFonts w:ascii="Times New Roman" w:hAnsi="Times New Roman"/>
          <w:sz w:val="24"/>
          <w:szCs w:val="24"/>
        </w:rPr>
        <w:t>utalni.</w:t>
      </w:r>
    </w:p>
    <w:p w:rsidR="00FC3D45" w:rsidRPr="00FC3D45" w:rsidRDefault="00FC3D4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2E44C1" w:rsidRPr="00FC3D45" w:rsidRDefault="00E979CC" w:rsidP="00791CCD">
      <w:pPr>
        <w:pStyle w:val="Listaszerbekezds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33B58">
        <w:rPr>
          <w:rFonts w:ascii="Times New Roman" w:hAnsi="Times New Roman"/>
          <w:sz w:val="24"/>
          <w:szCs w:val="24"/>
        </w:rPr>
        <w:t>z üzemeltető</w:t>
      </w:r>
      <w:r w:rsidR="002E44C1" w:rsidRPr="00FC3D45">
        <w:rPr>
          <w:rFonts w:ascii="Times New Roman" w:hAnsi="Times New Roman"/>
          <w:sz w:val="24"/>
          <w:szCs w:val="24"/>
        </w:rPr>
        <w:t xml:space="preserve"> a fogvatartotti vásárlásokról a szerződésben rögzített gyakorisággal </w:t>
      </w:r>
      <w:r w:rsidR="002E44C1" w:rsidRPr="007E1479">
        <w:rPr>
          <w:rFonts w:ascii="Times New Roman" w:hAnsi="Times New Roman"/>
          <w:sz w:val="24"/>
          <w:szCs w:val="24"/>
        </w:rPr>
        <w:t>díjbekérőt/számlát</w:t>
      </w:r>
      <w:r>
        <w:rPr>
          <w:rFonts w:ascii="Times New Roman" w:hAnsi="Times New Roman"/>
          <w:sz w:val="24"/>
          <w:szCs w:val="24"/>
        </w:rPr>
        <w:t xml:space="preserve"> kell ki</w:t>
      </w:r>
      <w:r w:rsidR="00432939" w:rsidRPr="007E1479">
        <w:rPr>
          <w:rFonts w:ascii="Times New Roman" w:hAnsi="Times New Roman"/>
          <w:sz w:val="24"/>
          <w:szCs w:val="24"/>
        </w:rPr>
        <w:t>állítani</w:t>
      </w:r>
      <w:r>
        <w:rPr>
          <w:rFonts w:ascii="Times New Roman" w:hAnsi="Times New Roman"/>
          <w:sz w:val="24"/>
          <w:szCs w:val="24"/>
        </w:rPr>
        <w:t>a</w:t>
      </w:r>
      <w:r w:rsidR="002E44C1" w:rsidRPr="007E1479">
        <w:rPr>
          <w:rFonts w:ascii="Times New Roman" w:hAnsi="Times New Roman"/>
          <w:sz w:val="24"/>
          <w:szCs w:val="24"/>
        </w:rPr>
        <w:t>. A díjbekérő bruttó összegének meg kell egyeznie a</w:t>
      </w:r>
      <w:r w:rsidR="002E44C1" w:rsidRPr="00FC3D45">
        <w:rPr>
          <w:rFonts w:ascii="Times New Roman" w:hAnsi="Times New Roman"/>
          <w:sz w:val="24"/>
          <w:szCs w:val="24"/>
        </w:rPr>
        <w:t xml:space="preserve"> pénzügyi letét modulban rögzített összegekkel. Az eltérés kivizsgálására a NOEMI </w:t>
      </w:r>
      <w:proofErr w:type="spellStart"/>
      <w:r w:rsidR="002E44C1" w:rsidRPr="00FC3D45">
        <w:rPr>
          <w:rFonts w:ascii="Times New Roman" w:hAnsi="Times New Roman"/>
          <w:sz w:val="24"/>
          <w:szCs w:val="24"/>
        </w:rPr>
        <w:lastRenderedPageBreak/>
        <w:t>Helpdesk</w:t>
      </w:r>
      <w:proofErr w:type="spellEnd"/>
      <w:r w:rsidR="002E44C1" w:rsidRPr="00FC3D45">
        <w:rPr>
          <w:rFonts w:ascii="Times New Roman" w:hAnsi="Times New Roman"/>
          <w:sz w:val="24"/>
          <w:szCs w:val="24"/>
        </w:rPr>
        <w:t xml:space="preserve"> használatával </w:t>
      </w:r>
      <w:r w:rsidR="00471D47">
        <w:rPr>
          <w:rFonts w:ascii="Times New Roman" w:hAnsi="Times New Roman"/>
          <w:sz w:val="24"/>
          <w:szCs w:val="24"/>
        </w:rPr>
        <w:t>az üzemeltetőnek</w:t>
      </w:r>
      <w:r w:rsidR="002E44C1" w:rsidRPr="00FC3D45">
        <w:rPr>
          <w:rFonts w:ascii="Times New Roman" w:hAnsi="Times New Roman"/>
          <w:sz w:val="24"/>
          <w:szCs w:val="24"/>
        </w:rPr>
        <w:t xml:space="preserve"> hibajegyet kell indítania. A hiba kivizsgálásig a díjbekérő/számla nem fizethető ki.</w:t>
      </w:r>
    </w:p>
    <w:p w:rsidR="002E44C1" w:rsidRDefault="002E44C1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A5F" w:rsidRPr="007E1479" w:rsidRDefault="00285A5F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79">
        <w:rPr>
          <w:rFonts w:ascii="Times New Roman" w:hAnsi="Times New Roman"/>
          <w:b/>
          <w:sz w:val="24"/>
          <w:szCs w:val="24"/>
        </w:rPr>
        <w:t>A HACCP rendszer üzemeltetése</w:t>
      </w:r>
    </w:p>
    <w:p w:rsidR="000D7B16" w:rsidRPr="00285A5F" w:rsidRDefault="000D7B16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710B7" w:rsidRDefault="001710B7" w:rsidP="00791CCD">
      <w:pPr>
        <w:pStyle w:val="Listaszerbekezds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kiétkező boltot </w:t>
      </w:r>
      <w:r w:rsidR="00E979CC">
        <w:rPr>
          <w:rFonts w:ascii="Times New Roman" w:hAnsi="Times New Roman"/>
          <w:sz w:val="24"/>
          <w:szCs w:val="24"/>
        </w:rPr>
        <w:t xml:space="preserve">üzemeltető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 Kft.</w:t>
      </w:r>
      <w:r w:rsidRPr="00285A5F">
        <w:rPr>
          <w:rFonts w:ascii="Times New Roman" w:hAnsi="Times New Roman"/>
          <w:sz w:val="24"/>
          <w:szCs w:val="24"/>
        </w:rPr>
        <w:t xml:space="preserve"> köteles az élelmiszer-forgalmazási tevékenységre kötelező</w:t>
      </w:r>
      <w:r w:rsidR="00E979CC">
        <w:rPr>
          <w:rFonts w:ascii="Times New Roman" w:hAnsi="Times New Roman"/>
          <w:sz w:val="24"/>
          <w:szCs w:val="24"/>
        </w:rPr>
        <w:t xml:space="preserve"> HACCP rendszert kialakítani és </w:t>
      </w:r>
      <w:r w:rsidR="003F2F32">
        <w:rPr>
          <w:rFonts w:ascii="Times New Roman" w:hAnsi="Times New Roman"/>
          <w:sz w:val="24"/>
          <w:szCs w:val="24"/>
        </w:rPr>
        <w:t>a</w:t>
      </w:r>
      <w:r w:rsidRPr="00285A5F">
        <w:rPr>
          <w:rFonts w:ascii="Times New Roman" w:hAnsi="Times New Roman"/>
          <w:sz w:val="24"/>
          <w:szCs w:val="24"/>
        </w:rPr>
        <w:t>zt működtetni</w:t>
      </w:r>
      <w:r w:rsidR="003F2F32">
        <w:rPr>
          <w:rFonts w:ascii="Times New Roman" w:hAnsi="Times New Roman"/>
          <w:sz w:val="24"/>
          <w:szCs w:val="24"/>
        </w:rPr>
        <w:t>, az élelmiszer-forgalmazás tevékenységre vonatkozó jogszabályok alapján</w:t>
      </w:r>
      <w:r w:rsidRPr="00285A5F">
        <w:rPr>
          <w:rFonts w:ascii="Times New Roman" w:hAnsi="Times New Roman"/>
          <w:sz w:val="24"/>
          <w:szCs w:val="24"/>
        </w:rPr>
        <w:t>.</w:t>
      </w:r>
    </w:p>
    <w:p w:rsidR="00FC3D45" w:rsidRPr="003F2F32" w:rsidRDefault="00FC3D45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5C1" w:rsidRDefault="001B5342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5F">
        <w:rPr>
          <w:rFonts w:ascii="Times New Roman" w:hAnsi="Times New Roman"/>
          <w:b/>
          <w:sz w:val="24"/>
          <w:szCs w:val="24"/>
        </w:rPr>
        <w:t>A központi cikktörzs</w:t>
      </w:r>
      <w:r w:rsidR="004465C1" w:rsidRPr="00285A5F">
        <w:rPr>
          <w:rFonts w:ascii="Times New Roman" w:hAnsi="Times New Roman"/>
          <w:b/>
          <w:sz w:val="24"/>
          <w:szCs w:val="24"/>
        </w:rPr>
        <w:t xml:space="preserve"> kezelése</w:t>
      </w:r>
    </w:p>
    <w:p w:rsidR="000D7B16" w:rsidRPr="00285A5F" w:rsidRDefault="000D7B16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06B1" w:rsidRPr="00FC3D45" w:rsidRDefault="00FE06B1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>Új t</w:t>
      </w:r>
      <w:r w:rsidR="00911C92" w:rsidRPr="00FC3D45">
        <w:rPr>
          <w:rFonts w:ascii="Times New Roman" w:hAnsi="Times New Roman"/>
          <w:sz w:val="24"/>
          <w:szCs w:val="24"/>
        </w:rPr>
        <w:t>ermék</w:t>
      </w:r>
      <w:r w:rsidRPr="00FC3D45">
        <w:rPr>
          <w:rFonts w:ascii="Times New Roman" w:hAnsi="Times New Roman"/>
          <w:sz w:val="24"/>
          <w:szCs w:val="24"/>
        </w:rPr>
        <w:t xml:space="preserve"> </w:t>
      </w:r>
      <w:r w:rsidR="00911C92" w:rsidRPr="00FC3D45">
        <w:rPr>
          <w:rFonts w:ascii="Times New Roman" w:hAnsi="Times New Roman"/>
          <w:sz w:val="24"/>
          <w:szCs w:val="24"/>
        </w:rPr>
        <w:t>feltöltés</w:t>
      </w:r>
      <w:r w:rsidRPr="00FC3D45">
        <w:rPr>
          <w:rFonts w:ascii="Times New Roman" w:hAnsi="Times New Roman"/>
          <w:sz w:val="24"/>
          <w:szCs w:val="24"/>
        </w:rPr>
        <w:t>ének</w:t>
      </w:r>
      <w:r w:rsidR="00982848" w:rsidRPr="00FC3D45">
        <w:rPr>
          <w:rFonts w:ascii="Times New Roman" w:hAnsi="Times New Roman"/>
          <w:sz w:val="24"/>
          <w:szCs w:val="24"/>
        </w:rPr>
        <w:t xml:space="preserve"> menete</w:t>
      </w:r>
    </w:p>
    <w:p w:rsidR="00982848" w:rsidRPr="003F2F32" w:rsidRDefault="00982848" w:rsidP="00B37311">
      <w:pPr>
        <w:pStyle w:val="Listaszerbekezds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2F32">
        <w:rPr>
          <w:rFonts w:ascii="Times New Roman" w:hAnsi="Times New Roman"/>
          <w:sz w:val="24"/>
          <w:szCs w:val="24"/>
        </w:rPr>
        <w:t>A kiétkező boltban nem árusított termék bevezetése előtt a</w:t>
      </w:r>
      <w:r w:rsidR="00E9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3F2F32">
        <w:rPr>
          <w:rFonts w:ascii="Times New Roman" w:hAnsi="Times New Roman"/>
          <w:sz w:val="24"/>
          <w:szCs w:val="24"/>
        </w:rPr>
        <w:t xml:space="preserve"> intézet parancsnokával egyeztetni szükséges. A parancsnok engedélye után az új termék vonalkódját, megnevezését, termékcsoportját, Áfa körét, mennyiség</w:t>
      </w:r>
      <w:r w:rsidR="00C61BB7" w:rsidRPr="003F2F32">
        <w:rPr>
          <w:rFonts w:ascii="Times New Roman" w:hAnsi="Times New Roman"/>
          <w:sz w:val="24"/>
          <w:szCs w:val="24"/>
        </w:rPr>
        <w:t xml:space="preserve">i egységét a </w:t>
      </w:r>
      <w:proofErr w:type="spellStart"/>
      <w:r w:rsidR="00C61BB7" w:rsidRPr="003F2F32">
        <w:rPr>
          <w:rFonts w:ascii="Times New Roman" w:hAnsi="Times New Roman"/>
          <w:sz w:val="24"/>
          <w:szCs w:val="24"/>
        </w:rPr>
        <w:t>B</w:t>
      </w:r>
      <w:r w:rsidR="0028756C" w:rsidRPr="003F2F32">
        <w:rPr>
          <w:rFonts w:ascii="Times New Roman" w:hAnsi="Times New Roman"/>
          <w:sz w:val="24"/>
          <w:szCs w:val="24"/>
        </w:rPr>
        <w:t>v</w:t>
      </w:r>
      <w:r w:rsidR="00C61BB7" w:rsidRPr="003F2F32">
        <w:rPr>
          <w:rFonts w:ascii="Times New Roman" w:hAnsi="Times New Roman"/>
          <w:sz w:val="24"/>
          <w:szCs w:val="24"/>
        </w:rPr>
        <w:t>B</w:t>
      </w:r>
      <w:r w:rsidR="0028756C" w:rsidRPr="003F2F32">
        <w:rPr>
          <w:rFonts w:ascii="Times New Roman" w:hAnsi="Times New Roman"/>
          <w:sz w:val="24"/>
          <w:szCs w:val="24"/>
        </w:rPr>
        <w:t>olt</w:t>
      </w:r>
      <w:proofErr w:type="spellEnd"/>
      <w:r w:rsidR="0028756C" w:rsidRPr="003F2F32">
        <w:rPr>
          <w:rFonts w:ascii="Times New Roman" w:hAnsi="Times New Roman"/>
          <w:sz w:val="24"/>
          <w:szCs w:val="24"/>
        </w:rPr>
        <w:t xml:space="preserve"> program feltöltés felületén</w:t>
      </w:r>
      <w:r w:rsidRPr="003F2F32">
        <w:rPr>
          <w:rFonts w:ascii="Times New Roman" w:hAnsi="Times New Roman"/>
          <w:sz w:val="24"/>
          <w:szCs w:val="24"/>
        </w:rPr>
        <w:t xml:space="preserve"> található</w:t>
      </w:r>
      <w:r w:rsidR="0028756C" w:rsidRPr="003F2F32">
        <w:rPr>
          <w:rFonts w:ascii="Times New Roman" w:hAnsi="Times New Roman"/>
          <w:sz w:val="24"/>
          <w:szCs w:val="24"/>
        </w:rPr>
        <w:t xml:space="preserve"> </w:t>
      </w:r>
      <w:r w:rsidR="003E0520" w:rsidRPr="003F2F32">
        <w:rPr>
          <w:rFonts w:ascii="Times New Roman" w:hAnsi="Times New Roman"/>
          <w:sz w:val="24"/>
          <w:szCs w:val="24"/>
        </w:rPr>
        <w:t xml:space="preserve">Excel-táblázatba </w:t>
      </w:r>
      <w:proofErr w:type="spellStart"/>
      <w:r w:rsidR="003E0520" w:rsidRPr="003F2F32">
        <w:rPr>
          <w:rFonts w:ascii="Times New Roman" w:hAnsi="Times New Roman"/>
          <w:sz w:val="24"/>
          <w:szCs w:val="24"/>
        </w:rPr>
        <w:t>-</w:t>
      </w:r>
      <w:r w:rsidR="0028756C" w:rsidRPr="003F2F32">
        <w:rPr>
          <w:rFonts w:ascii="Times New Roman" w:hAnsi="Times New Roman"/>
          <w:sz w:val="24"/>
          <w:szCs w:val="24"/>
        </w:rPr>
        <w:t>sablon-</w:t>
      </w:r>
      <w:proofErr w:type="spellEnd"/>
      <w:r w:rsidR="0028756C" w:rsidRPr="003F2F32">
        <w:rPr>
          <w:rFonts w:ascii="Times New Roman" w:hAnsi="Times New Roman"/>
          <w:sz w:val="24"/>
          <w:szCs w:val="24"/>
        </w:rPr>
        <w:t xml:space="preserve"> </w:t>
      </w:r>
      <w:r w:rsidRPr="003F2F32">
        <w:rPr>
          <w:rFonts w:ascii="Times New Roman" w:hAnsi="Times New Roman"/>
          <w:sz w:val="24"/>
          <w:szCs w:val="24"/>
        </w:rPr>
        <w:t xml:space="preserve">kell rögzíteni és feltöltésre a </w:t>
      </w:r>
      <w:r w:rsidR="00432939" w:rsidRPr="003F2F32">
        <w:rPr>
          <w:rFonts w:ascii="Times New Roman" w:hAnsi="Times New Roman"/>
          <w:sz w:val="24"/>
          <w:szCs w:val="24"/>
        </w:rPr>
        <w:t xml:space="preserve">Műszaki és Ellátási Főosztály szakterületi </w:t>
      </w:r>
      <w:r w:rsidRPr="003F2F32">
        <w:rPr>
          <w:rFonts w:ascii="Times New Roman" w:hAnsi="Times New Roman"/>
          <w:sz w:val="24"/>
          <w:szCs w:val="24"/>
        </w:rPr>
        <w:t>kiemelt főreferense részére megküldeni.</w:t>
      </w:r>
    </w:p>
    <w:p w:rsidR="00432939" w:rsidRDefault="00982848" w:rsidP="00B3731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</w:t>
      </w:r>
      <w:r w:rsidR="00432939" w:rsidRPr="00432939">
        <w:rPr>
          <w:rFonts w:ascii="Times New Roman" w:hAnsi="Times New Roman"/>
          <w:sz w:val="24"/>
          <w:szCs w:val="24"/>
        </w:rPr>
        <w:t xml:space="preserve">Műszaki és Ellátási Főosztály szakterületi </w:t>
      </w:r>
      <w:r w:rsidRPr="00285A5F">
        <w:rPr>
          <w:rFonts w:ascii="Times New Roman" w:hAnsi="Times New Roman"/>
          <w:sz w:val="24"/>
          <w:szCs w:val="24"/>
        </w:rPr>
        <w:t>kiemelt főreferense az adatok</w:t>
      </w:r>
      <w:r w:rsidR="00285A5F">
        <w:rPr>
          <w:rFonts w:ascii="Times New Roman" w:hAnsi="Times New Roman"/>
          <w:sz w:val="24"/>
          <w:szCs w:val="24"/>
        </w:rPr>
        <w:t xml:space="preserve"> megfelelőssége esetén</w:t>
      </w:r>
      <w:r w:rsidR="00A44F3E" w:rsidRPr="00285A5F">
        <w:rPr>
          <w:rFonts w:ascii="Times New Roman" w:hAnsi="Times New Roman"/>
          <w:sz w:val="24"/>
          <w:szCs w:val="24"/>
        </w:rPr>
        <w:t xml:space="preserve"> 3 munkanapon</w:t>
      </w:r>
      <w:r w:rsidRPr="00285A5F">
        <w:rPr>
          <w:rFonts w:ascii="Times New Roman" w:hAnsi="Times New Roman"/>
          <w:sz w:val="24"/>
          <w:szCs w:val="24"/>
        </w:rPr>
        <w:t xml:space="preserve"> belül feltölti az új termékeket a központi adatbázisba.</w:t>
      </w:r>
    </w:p>
    <w:p w:rsidR="00432939" w:rsidRPr="00432939" w:rsidRDefault="00982848" w:rsidP="00B37311">
      <w:pPr>
        <w:pStyle w:val="Listaszerbekezds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2939">
        <w:rPr>
          <w:rFonts w:ascii="Times New Roman" w:hAnsi="Times New Roman"/>
          <w:sz w:val="24"/>
          <w:szCs w:val="24"/>
        </w:rPr>
        <w:t>Amennyiben a feltöltendő új termék bármely adata rosszul kerül megadásra, abban az esetben a</w:t>
      </w:r>
      <w:r w:rsidR="00432939" w:rsidRPr="00432939">
        <w:t xml:space="preserve"> </w:t>
      </w:r>
      <w:r w:rsidR="00432939" w:rsidRPr="00432939">
        <w:rPr>
          <w:rFonts w:ascii="Times New Roman" w:hAnsi="Times New Roman"/>
          <w:sz w:val="24"/>
          <w:szCs w:val="24"/>
        </w:rPr>
        <w:t>Műszaki és Ellátási Főosztály szakterületi</w:t>
      </w:r>
      <w:r w:rsidRPr="00432939">
        <w:rPr>
          <w:rFonts w:ascii="Times New Roman" w:hAnsi="Times New Roman"/>
          <w:sz w:val="24"/>
          <w:szCs w:val="24"/>
        </w:rPr>
        <w:t xml:space="preserve"> kiemelt főreferense a termék feltöltését megtagadja, a táblázatot megjegyzéssel visszaküldi az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 Kft.</w:t>
      </w:r>
      <w:r w:rsidRPr="00432939">
        <w:rPr>
          <w:rFonts w:ascii="Times New Roman" w:hAnsi="Times New Roman"/>
          <w:sz w:val="24"/>
          <w:szCs w:val="24"/>
        </w:rPr>
        <w:t xml:space="preserve"> részére. A megjegyzésben fel kell tüntetni a javítandó adatot, vagy adatokat.</w:t>
      </w:r>
    </w:p>
    <w:p w:rsidR="00432939" w:rsidRDefault="00432939" w:rsidP="00B37311">
      <w:pPr>
        <w:pStyle w:val="Listaszerbekezds"/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F32" w:rsidRDefault="001B5342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32939">
        <w:rPr>
          <w:rFonts w:ascii="Times New Roman" w:hAnsi="Times New Roman"/>
          <w:sz w:val="24"/>
          <w:szCs w:val="24"/>
        </w:rPr>
        <w:t>Termékek adatainak módo</w:t>
      </w:r>
      <w:r w:rsidR="00CE3E2C" w:rsidRPr="00432939">
        <w:rPr>
          <w:rFonts w:ascii="Times New Roman" w:hAnsi="Times New Roman"/>
          <w:sz w:val="24"/>
          <w:szCs w:val="24"/>
        </w:rPr>
        <w:t>sítása</w:t>
      </w:r>
    </w:p>
    <w:p w:rsidR="003F2F32" w:rsidRPr="003F2F32" w:rsidRDefault="00E979CC" w:rsidP="00B37311">
      <w:pPr>
        <w:pStyle w:val="Listaszerbekezds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5342" w:rsidRPr="003F2F32">
        <w:rPr>
          <w:rFonts w:ascii="Times New Roman" w:hAnsi="Times New Roman"/>
          <w:sz w:val="24"/>
          <w:szCs w:val="24"/>
        </w:rPr>
        <w:t>A központi cikktörzsben</w:t>
      </w:r>
      <w:r w:rsidR="00CE3E2C" w:rsidRPr="003F2F32">
        <w:rPr>
          <w:rFonts w:ascii="Times New Roman" w:hAnsi="Times New Roman"/>
          <w:sz w:val="24"/>
          <w:szCs w:val="24"/>
        </w:rPr>
        <w:t xml:space="preserve"> szereplő adatok esetében</w:t>
      </w:r>
      <w:r w:rsidR="00333B58">
        <w:rPr>
          <w:rFonts w:ascii="Times New Roman" w:hAnsi="Times New Roman"/>
          <w:sz w:val="24"/>
          <w:szCs w:val="24"/>
        </w:rPr>
        <w:t>,</w:t>
      </w:r>
      <w:r w:rsidR="00CE3E2C" w:rsidRPr="003F2F32">
        <w:rPr>
          <w:rFonts w:ascii="Times New Roman" w:hAnsi="Times New Roman"/>
          <w:sz w:val="24"/>
          <w:szCs w:val="24"/>
        </w:rPr>
        <w:t xml:space="preserve"> a vonalkódon kívül bármely </w:t>
      </w:r>
    </w:p>
    <w:p w:rsidR="00E979CC" w:rsidRDefault="00CE3E2C" w:rsidP="00B37311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2F32">
        <w:rPr>
          <w:rFonts w:ascii="Times New Roman" w:hAnsi="Times New Roman"/>
          <w:sz w:val="24"/>
          <w:szCs w:val="24"/>
        </w:rPr>
        <w:t xml:space="preserve">adat </w:t>
      </w:r>
      <w:r w:rsidR="00B37311">
        <w:rPr>
          <w:rFonts w:ascii="Times New Roman" w:hAnsi="Times New Roman"/>
          <w:sz w:val="24"/>
          <w:szCs w:val="24"/>
        </w:rPr>
        <w:t>az üzemeltetők</w:t>
      </w:r>
      <w:r w:rsidRPr="003F2F32">
        <w:rPr>
          <w:rFonts w:ascii="Times New Roman" w:hAnsi="Times New Roman"/>
          <w:sz w:val="24"/>
          <w:szCs w:val="24"/>
        </w:rPr>
        <w:t xml:space="preserve"> írásbeli kérelmére módosítható.</w:t>
      </w:r>
    </w:p>
    <w:p w:rsidR="00432939" w:rsidRPr="00E979CC" w:rsidRDefault="00CE3E2C" w:rsidP="00B37311">
      <w:pPr>
        <w:pStyle w:val="Listaszerbekezds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979CC">
        <w:rPr>
          <w:rFonts w:ascii="Times New Roman" w:hAnsi="Times New Roman"/>
          <w:sz w:val="24"/>
          <w:szCs w:val="24"/>
        </w:rPr>
        <w:t>A módosítást a</w:t>
      </w:r>
      <w:r w:rsidR="001B5342" w:rsidRPr="00E979CC">
        <w:rPr>
          <w:rFonts w:ascii="Times New Roman" w:hAnsi="Times New Roman"/>
          <w:sz w:val="24"/>
          <w:szCs w:val="24"/>
        </w:rPr>
        <w:t xml:space="preserve"> </w:t>
      </w:r>
      <w:r w:rsidR="00432939" w:rsidRPr="00E979CC">
        <w:rPr>
          <w:rFonts w:ascii="Times New Roman" w:hAnsi="Times New Roman"/>
          <w:sz w:val="24"/>
          <w:szCs w:val="24"/>
        </w:rPr>
        <w:t xml:space="preserve">Műszaki és Ellátási Főosztály szakterületi </w:t>
      </w:r>
      <w:r w:rsidR="001B5342" w:rsidRPr="00E979CC">
        <w:rPr>
          <w:rFonts w:ascii="Times New Roman" w:hAnsi="Times New Roman"/>
          <w:sz w:val="24"/>
          <w:szCs w:val="24"/>
        </w:rPr>
        <w:t>kiemelt főreferensének</w:t>
      </w:r>
      <w:r w:rsidRPr="00E979CC">
        <w:rPr>
          <w:rFonts w:ascii="Times New Roman" w:hAnsi="Times New Roman"/>
          <w:sz w:val="24"/>
          <w:szCs w:val="24"/>
        </w:rPr>
        <w:t xml:space="preserve"> a kérelem beérkezé</w:t>
      </w:r>
      <w:r w:rsidR="00A44F3E" w:rsidRPr="00E979CC">
        <w:rPr>
          <w:rFonts w:ascii="Times New Roman" w:hAnsi="Times New Roman"/>
          <w:sz w:val="24"/>
          <w:szCs w:val="24"/>
        </w:rPr>
        <w:t>sét követő 3 munkanapon</w:t>
      </w:r>
      <w:r w:rsidR="001B5342" w:rsidRPr="00E979CC">
        <w:rPr>
          <w:rFonts w:ascii="Times New Roman" w:hAnsi="Times New Roman"/>
          <w:sz w:val="24"/>
          <w:szCs w:val="24"/>
        </w:rPr>
        <w:t xml:space="preserve"> belül kell</w:t>
      </w:r>
      <w:r w:rsidRPr="00E979CC">
        <w:rPr>
          <w:rFonts w:ascii="Times New Roman" w:hAnsi="Times New Roman"/>
          <w:sz w:val="24"/>
          <w:szCs w:val="24"/>
        </w:rPr>
        <w:t xml:space="preserve"> elvégezni</w:t>
      </w:r>
      <w:r w:rsidR="00AC6B01" w:rsidRPr="00E979CC">
        <w:rPr>
          <w:rFonts w:ascii="Times New Roman" w:hAnsi="Times New Roman"/>
          <w:sz w:val="24"/>
          <w:szCs w:val="24"/>
        </w:rPr>
        <w:t>e</w:t>
      </w:r>
      <w:r w:rsidRPr="00E979CC">
        <w:rPr>
          <w:rFonts w:ascii="Times New Roman" w:hAnsi="Times New Roman"/>
          <w:sz w:val="24"/>
          <w:szCs w:val="24"/>
        </w:rPr>
        <w:t>.</w:t>
      </w:r>
    </w:p>
    <w:p w:rsidR="00E862FE" w:rsidRPr="000D7B16" w:rsidRDefault="00E862FE" w:rsidP="00B37311">
      <w:pPr>
        <w:pStyle w:val="Listaszerbekezds"/>
        <w:tabs>
          <w:tab w:val="left" w:pos="116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911C92" w:rsidRDefault="000D7B16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</w:t>
      </w:r>
      <w:r w:rsidR="00911C92" w:rsidRPr="00285A5F">
        <w:rPr>
          <w:rFonts w:ascii="Times New Roman" w:hAnsi="Times New Roman"/>
          <w:b/>
          <w:sz w:val="24"/>
          <w:szCs w:val="24"/>
        </w:rPr>
        <w:t>j termék árainak rögzítése</w:t>
      </w:r>
      <w:r w:rsidR="00432939">
        <w:rPr>
          <w:rFonts w:ascii="Times New Roman" w:hAnsi="Times New Roman"/>
          <w:b/>
          <w:sz w:val="24"/>
          <w:szCs w:val="24"/>
        </w:rPr>
        <w:t xml:space="preserve"> </w:t>
      </w:r>
    </w:p>
    <w:p w:rsidR="00E979CC" w:rsidRDefault="00E979CC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939" w:rsidRPr="00E979CC" w:rsidRDefault="00A44F3E" w:rsidP="00791CCD">
      <w:pPr>
        <w:pStyle w:val="Listaszerbekezds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E979CC">
        <w:rPr>
          <w:rFonts w:ascii="Times New Roman" w:hAnsi="Times New Roman"/>
          <w:sz w:val="24"/>
          <w:szCs w:val="24"/>
        </w:rPr>
        <w:t xml:space="preserve">A kiétkező boltokban árusított termékek, valamint az új </w:t>
      </w:r>
      <w:r w:rsidR="00FE3FB6" w:rsidRPr="00E979CC">
        <w:rPr>
          <w:rFonts w:ascii="Times New Roman" w:hAnsi="Times New Roman"/>
          <w:sz w:val="24"/>
          <w:szCs w:val="24"/>
        </w:rPr>
        <w:t>termékek esetében</w:t>
      </w:r>
      <w:r w:rsidRPr="00E979CC">
        <w:rPr>
          <w:rFonts w:ascii="Times New Roman" w:hAnsi="Times New Roman"/>
          <w:sz w:val="24"/>
          <w:szCs w:val="24"/>
        </w:rPr>
        <w:t xml:space="preserve"> az árváltoztatást minden esetben a</w:t>
      </w:r>
      <w:r w:rsidR="00E9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E979CC">
        <w:rPr>
          <w:rFonts w:ascii="Times New Roman" w:hAnsi="Times New Roman"/>
          <w:sz w:val="24"/>
          <w:szCs w:val="24"/>
        </w:rPr>
        <w:t xml:space="preserve"> intézet parancsnokának engedélyezni kell.</w:t>
      </w:r>
      <w:r w:rsidR="003E0520" w:rsidRPr="00E979CC">
        <w:rPr>
          <w:rFonts w:ascii="Times New Roman" w:hAnsi="Times New Roman"/>
          <w:sz w:val="24"/>
          <w:szCs w:val="24"/>
        </w:rPr>
        <w:t xml:space="preserve"> Ez alól kivételt képeznek az idényáras zöldségek </w:t>
      </w:r>
      <w:r w:rsidR="00E979CC">
        <w:rPr>
          <w:rFonts w:ascii="Times New Roman" w:hAnsi="Times New Roman"/>
          <w:sz w:val="24"/>
          <w:szCs w:val="24"/>
        </w:rPr>
        <w:t xml:space="preserve">és </w:t>
      </w:r>
      <w:r w:rsidR="003E0520" w:rsidRPr="00E979CC">
        <w:rPr>
          <w:rFonts w:ascii="Times New Roman" w:hAnsi="Times New Roman"/>
          <w:sz w:val="24"/>
          <w:szCs w:val="24"/>
        </w:rPr>
        <w:t>gyümölcsök.</w:t>
      </w:r>
      <w:r w:rsidRPr="00E979CC">
        <w:rPr>
          <w:rFonts w:ascii="Times New Roman" w:hAnsi="Times New Roman"/>
          <w:sz w:val="24"/>
          <w:szCs w:val="24"/>
        </w:rPr>
        <w:t xml:space="preserve"> </w:t>
      </w:r>
    </w:p>
    <w:p w:rsidR="00432939" w:rsidRDefault="00432939" w:rsidP="00B37311">
      <w:pPr>
        <w:pStyle w:val="Listaszerbekezds"/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B01" w:rsidRDefault="00A44F3E" w:rsidP="00B37311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32939">
        <w:rPr>
          <w:rFonts w:ascii="Times New Roman" w:hAnsi="Times New Roman"/>
          <w:sz w:val="24"/>
          <w:szCs w:val="24"/>
        </w:rPr>
        <w:t xml:space="preserve">Az </w:t>
      </w:r>
      <w:r w:rsidR="00432939" w:rsidRPr="00432939">
        <w:rPr>
          <w:rFonts w:ascii="Times New Roman" w:hAnsi="Times New Roman"/>
          <w:sz w:val="24"/>
          <w:szCs w:val="24"/>
        </w:rPr>
        <w:t>árváltoztatási kérelmet</w:t>
      </w:r>
      <w:r w:rsidRPr="00432939">
        <w:rPr>
          <w:rFonts w:ascii="Times New Roman" w:hAnsi="Times New Roman"/>
          <w:sz w:val="24"/>
          <w:szCs w:val="24"/>
        </w:rPr>
        <w:t xml:space="preserve"> a változtatás előt</w:t>
      </w:r>
      <w:r w:rsidR="0028756C" w:rsidRPr="00432939">
        <w:rPr>
          <w:rFonts w:ascii="Times New Roman" w:hAnsi="Times New Roman"/>
          <w:sz w:val="24"/>
          <w:szCs w:val="24"/>
        </w:rPr>
        <w:t xml:space="preserve">t </w:t>
      </w:r>
      <w:r w:rsidR="003E0520" w:rsidRPr="00432939">
        <w:rPr>
          <w:rFonts w:ascii="Times New Roman" w:hAnsi="Times New Roman"/>
          <w:sz w:val="24"/>
          <w:szCs w:val="24"/>
        </w:rPr>
        <w:t>legalább 3</w:t>
      </w:r>
      <w:r w:rsidRPr="00432939">
        <w:rPr>
          <w:rFonts w:ascii="Times New Roman" w:hAnsi="Times New Roman"/>
          <w:sz w:val="24"/>
          <w:szCs w:val="24"/>
        </w:rPr>
        <w:t xml:space="preserve"> munkanappal kell </w:t>
      </w:r>
      <w:r w:rsidR="00E979C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432939">
        <w:rPr>
          <w:rFonts w:ascii="Times New Roman" w:hAnsi="Times New Roman"/>
          <w:sz w:val="24"/>
          <w:szCs w:val="24"/>
        </w:rPr>
        <w:t xml:space="preserve"> int</w:t>
      </w:r>
      <w:r w:rsidR="00E979CC">
        <w:rPr>
          <w:rFonts w:ascii="Times New Roman" w:hAnsi="Times New Roman"/>
          <w:sz w:val="24"/>
          <w:szCs w:val="24"/>
        </w:rPr>
        <w:t xml:space="preserve">ézet részére benyújtani. A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432939">
        <w:rPr>
          <w:rFonts w:ascii="Times New Roman" w:hAnsi="Times New Roman"/>
          <w:sz w:val="24"/>
          <w:szCs w:val="24"/>
        </w:rPr>
        <w:t xml:space="preserve"> intézet gazdasági szakterülete </w:t>
      </w:r>
      <w:r w:rsidR="00FE3FB6" w:rsidRPr="00432939">
        <w:rPr>
          <w:rFonts w:ascii="Times New Roman" w:hAnsi="Times New Roman"/>
          <w:sz w:val="24"/>
          <w:szCs w:val="24"/>
        </w:rPr>
        <w:t>a benyújtott</w:t>
      </w:r>
      <w:r w:rsidRPr="00432939">
        <w:rPr>
          <w:rFonts w:ascii="Times New Roman" w:hAnsi="Times New Roman"/>
          <w:sz w:val="24"/>
          <w:szCs w:val="24"/>
        </w:rPr>
        <w:t xml:space="preserve"> árváltoztatási kérelmet, vagy az új </w:t>
      </w:r>
      <w:r w:rsidR="00E979CC">
        <w:rPr>
          <w:rFonts w:ascii="Times New Roman" w:hAnsi="Times New Roman"/>
          <w:sz w:val="24"/>
          <w:szCs w:val="24"/>
        </w:rPr>
        <w:t xml:space="preserve">termék árát ellenőrizni köteles. A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432939">
        <w:rPr>
          <w:rFonts w:ascii="Times New Roman" w:hAnsi="Times New Roman"/>
          <w:sz w:val="24"/>
          <w:szCs w:val="24"/>
        </w:rPr>
        <w:t xml:space="preserve"> intézet</w:t>
      </w:r>
      <w:r w:rsidR="00FE3FB6" w:rsidRPr="00432939">
        <w:rPr>
          <w:rFonts w:ascii="Times New Roman" w:hAnsi="Times New Roman"/>
          <w:sz w:val="24"/>
          <w:szCs w:val="24"/>
        </w:rPr>
        <w:t xml:space="preserve"> körzetében megtalálható</w:t>
      </w:r>
      <w:r w:rsidR="00E979CC">
        <w:rPr>
          <w:rFonts w:ascii="Times New Roman" w:hAnsi="Times New Roman"/>
          <w:sz w:val="24"/>
          <w:szCs w:val="24"/>
        </w:rPr>
        <w:t xml:space="preserve"> kiskereskedelmi üzletek árai,</w:t>
      </w:r>
      <w:r w:rsidR="00FE3FB6" w:rsidRPr="00432939">
        <w:rPr>
          <w:rFonts w:ascii="Times New Roman" w:hAnsi="Times New Roman"/>
          <w:sz w:val="24"/>
          <w:szCs w:val="24"/>
        </w:rPr>
        <w:t xml:space="preserve"> </w:t>
      </w:r>
      <w:r w:rsidR="00333B58">
        <w:rPr>
          <w:rFonts w:ascii="Times New Roman" w:hAnsi="Times New Roman"/>
          <w:sz w:val="24"/>
          <w:szCs w:val="24"/>
        </w:rPr>
        <w:t xml:space="preserve">és </w:t>
      </w:r>
      <w:r w:rsidR="00E979CC">
        <w:rPr>
          <w:rFonts w:ascii="Times New Roman" w:hAnsi="Times New Roman"/>
          <w:sz w:val="24"/>
          <w:szCs w:val="24"/>
        </w:rPr>
        <w:t>a</w:t>
      </w:r>
      <w:r w:rsidR="00B37311">
        <w:rPr>
          <w:rFonts w:ascii="Times New Roman" w:hAnsi="Times New Roman"/>
          <w:sz w:val="24"/>
          <w:szCs w:val="24"/>
        </w:rPr>
        <w:t>z üzemeltető</w:t>
      </w:r>
      <w:r w:rsidR="00FE3FB6" w:rsidRPr="00432939">
        <w:rPr>
          <w:rFonts w:ascii="Times New Roman" w:hAnsi="Times New Roman"/>
          <w:sz w:val="24"/>
          <w:szCs w:val="24"/>
        </w:rPr>
        <w:t xml:space="preserve"> részéről alkalmazásra kerülő </w:t>
      </w:r>
      <w:r w:rsidR="00E979CC">
        <w:rPr>
          <w:rFonts w:ascii="Times New Roman" w:hAnsi="Times New Roman"/>
          <w:sz w:val="24"/>
          <w:szCs w:val="24"/>
        </w:rPr>
        <w:t xml:space="preserve">árak </w:t>
      </w:r>
      <w:r w:rsidR="00333B58">
        <w:rPr>
          <w:rFonts w:ascii="Times New Roman" w:hAnsi="Times New Roman"/>
          <w:sz w:val="24"/>
          <w:szCs w:val="24"/>
        </w:rPr>
        <w:t xml:space="preserve">között </w:t>
      </w:r>
      <w:r w:rsidR="00333B58" w:rsidRPr="00432939">
        <w:rPr>
          <w:rFonts w:ascii="Times New Roman" w:hAnsi="Times New Roman"/>
          <w:sz w:val="24"/>
          <w:szCs w:val="24"/>
        </w:rPr>
        <w:t>nem</w:t>
      </w:r>
      <w:r w:rsidR="00E979CC">
        <w:rPr>
          <w:rFonts w:ascii="Times New Roman" w:hAnsi="Times New Roman"/>
          <w:sz w:val="24"/>
          <w:szCs w:val="24"/>
        </w:rPr>
        <w:t xml:space="preserve"> lehet </w:t>
      </w:r>
      <w:r w:rsidR="00FE3FB6" w:rsidRPr="00432939">
        <w:rPr>
          <w:rFonts w:ascii="Times New Roman" w:hAnsi="Times New Roman"/>
          <w:sz w:val="24"/>
          <w:szCs w:val="24"/>
        </w:rPr>
        <w:t>10 %-nál nagyobb eltérés.</w:t>
      </w:r>
    </w:p>
    <w:p w:rsidR="00432939" w:rsidRPr="00432939" w:rsidRDefault="00432939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CC" w:rsidRDefault="00E979CC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 termék bevezetése esetében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7788" w:rsidRPr="00285A5F">
        <w:rPr>
          <w:rFonts w:ascii="Times New Roman" w:hAnsi="Times New Roman"/>
          <w:sz w:val="24"/>
          <w:szCs w:val="24"/>
        </w:rPr>
        <w:t xml:space="preserve"> intézet köteles a vásárlási limitet is meghatározni.</w:t>
      </w:r>
    </w:p>
    <w:p w:rsidR="00E979CC" w:rsidRPr="00E979CC" w:rsidRDefault="00E979CC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E979CC" w:rsidRDefault="00BE4C3C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979CC">
        <w:rPr>
          <w:rFonts w:ascii="Times New Roman" w:hAnsi="Times New Roman"/>
          <w:sz w:val="24"/>
          <w:szCs w:val="24"/>
        </w:rPr>
        <w:t>Több objektumos kiétkező bolt esetében, az objektumok között eltérő árakat használni tilos</w:t>
      </w:r>
      <w:r w:rsidR="00E979CC" w:rsidRPr="00E979CC">
        <w:rPr>
          <w:rFonts w:ascii="Times New Roman" w:hAnsi="Times New Roman"/>
          <w:sz w:val="24"/>
          <w:szCs w:val="24"/>
        </w:rPr>
        <w:t>.</w:t>
      </w:r>
    </w:p>
    <w:p w:rsidR="00BD4CC0" w:rsidRDefault="00BD4CC0" w:rsidP="00BD4CC0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C0" w:rsidRDefault="00BD4CC0" w:rsidP="00BD4CC0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C0" w:rsidRPr="00E979CC" w:rsidRDefault="00BD4CC0" w:rsidP="00BD4CC0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1C92" w:rsidRPr="00E979CC" w:rsidRDefault="00911C92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9CC">
        <w:rPr>
          <w:rFonts w:ascii="Times New Roman" w:hAnsi="Times New Roman"/>
          <w:b/>
          <w:sz w:val="24"/>
          <w:szCs w:val="24"/>
        </w:rPr>
        <w:lastRenderedPageBreak/>
        <w:t>A kiétkező bolt működésének ellenőrzése</w:t>
      </w:r>
    </w:p>
    <w:p w:rsidR="000D7B16" w:rsidRPr="00285A5F" w:rsidRDefault="000D7B16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65ED0" w:rsidRPr="00285A5F" w:rsidRDefault="00C65ED0" w:rsidP="00B37311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>A kiétkező boltot működést ellenőrizhetik:</w:t>
      </w:r>
    </w:p>
    <w:p w:rsidR="00C65ED0" w:rsidRPr="00E979CC" w:rsidRDefault="00B37311" w:rsidP="00B37311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parancsnoka</w:t>
      </w:r>
      <w:r w:rsidR="00C65ED0" w:rsidRPr="00E979CC">
        <w:rPr>
          <w:rFonts w:ascii="Times New Roman" w:hAnsi="Times New Roman"/>
          <w:sz w:val="24"/>
          <w:szCs w:val="24"/>
        </w:rPr>
        <w:t xml:space="preserve"> által megbízott személy,</w:t>
      </w:r>
      <w:r w:rsidR="000D7B16" w:rsidRPr="00E979CC">
        <w:rPr>
          <w:rFonts w:ascii="Times New Roman" w:hAnsi="Times New Roman"/>
          <w:sz w:val="24"/>
          <w:szCs w:val="24"/>
        </w:rPr>
        <w:t xml:space="preserve"> személyek,</w:t>
      </w:r>
    </w:p>
    <w:p w:rsidR="00C65ED0" w:rsidRDefault="00C65ED0" w:rsidP="00B37311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65ED0">
        <w:rPr>
          <w:rFonts w:ascii="Times New Roman" w:hAnsi="Times New Roman"/>
          <w:sz w:val="24"/>
          <w:szCs w:val="24"/>
        </w:rPr>
        <w:t>felügyeletet, irányítást gyakorló szerv(</w:t>
      </w:r>
      <w:proofErr w:type="spellStart"/>
      <w:r w:rsidRPr="00C65ED0">
        <w:rPr>
          <w:rFonts w:ascii="Times New Roman" w:hAnsi="Times New Roman"/>
          <w:sz w:val="24"/>
          <w:szCs w:val="24"/>
        </w:rPr>
        <w:t>ek</w:t>
      </w:r>
      <w:proofErr w:type="spellEnd"/>
      <w:r w:rsidRPr="00C65ED0">
        <w:rPr>
          <w:rFonts w:ascii="Times New Roman" w:hAnsi="Times New Roman"/>
          <w:sz w:val="24"/>
          <w:szCs w:val="24"/>
        </w:rPr>
        <w:t>) ellenőrzésre jogosult tagjai</w:t>
      </w:r>
      <w:r w:rsidR="00515F28">
        <w:rPr>
          <w:rFonts w:ascii="Times New Roman" w:hAnsi="Times New Roman"/>
          <w:sz w:val="24"/>
          <w:szCs w:val="24"/>
        </w:rPr>
        <w:t>.</w:t>
      </w:r>
    </w:p>
    <w:p w:rsidR="00432939" w:rsidRDefault="00432939" w:rsidP="00B37311">
      <w:pPr>
        <w:pStyle w:val="Listaszerbekezds"/>
        <w:tabs>
          <w:tab w:val="left" w:pos="116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15F28" w:rsidRDefault="00515F28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C3D45">
        <w:rPr>
          <w:rFonts w:ascii="Times New Roman" w:hAnsi="Times New Roman"/>
          <w:sz w:val="24"/>
          <w:szCs w:val="24"/>
        </w:rPr>
        <w:t xml:space="preserve">A </w:t>
      </w:r>
      <w:r w:rsidR="00E979CC">
        <w:rPr>
          <w:rFonts w:ascii="Times New Roman" w:hAnsi="Times New Roman"/>
          <w:sz w:val="24"/>
          <w:szCs w:val="24"/>
        </w:rPr>
        <w:t>Büntetés-végrehajtás Országos Parancsnokságának</w:t>
      </w:r>
      <w:r w:rsidRPr="00FC3D45">
        <w:rPr>
          <w:rFonts w:ascii="Times New Roman" w:hAnsi="Times New Roman"/>
          <w:sz w:val="24"/>
          <w:szCs w:val="24"/>
        </w:rPr>
        <w:t xml:space="preserve"> szakterületei által végzett ell</w:t>
      </w:r>
      <w:r w:rsidR="000D7B16">
        <w:rPr>
          <w:rFonts w:ascii="Times New Roman" w:hAnsi="Times New Roman"/>
          <w:sz w:val="24"/>
          <w:szCs w:val="24"/>
        </w:rPr>
        <w:t>enőrzés során feltárt hiányosságokról, szabálytalanságokról</w:t>
      </w:r>
      <w:r w:rsidRPr="00FC3D45">
        <w:rPr>
          <w:rFonts w:ascii="Times New Roman" w:hAnsi="Times New Roman"/>
          <w:sz w:val="24"/>
          <w:szCs w:val="24"/>
        </w:rPr>
        <w:t xml:space="preserve"> a</w:t>
      </w:r>
      <w:r w:rsidR="00E9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FC3D45">
        <w:rPr>
          <w:rFonts w:ascii="Times New Roman" w:hAnsi="Times New Roman"/>
          <w:sz w:val="24"/>
          <w:szCs w:val="24"/>
        </w:rPr>
        <w:t xml:space="preserve"> intézetet, az </w:t>
      </w:r>
      <w:r w:rsidR="00B37311">
        <w:rPr>
          <w:rFonts w:ascii="Times New Roman" w:hAnsi="Times New Roman"/>
          <w:sz w:val="24"/>
          <w:szCs w:val="24"/>
        </w:rPr>
        <w:t xml:space="preserve">üzemeltetést végző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 xml:space="preserve">. Kft-t, és </w:t>
      </w:r>
      <w:r w:rsidRPr="00FC3D4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C3D45">
        <w:rPr>
          <w:rFonts w:ascii="Times New Roman" w:hAnsi="Times New Roman"/>
          <w:sz w:val="24"/>
          <w:szCs w:val="24"/>
        </w:rPr>
        <w:t>Bv</w:t>
      </w:r>
      <w:proofErr w:type="spellEnd"/>
      <w:r w:rsidRPr="00FC3D45">
        <w:rPr>
          <w:rFonts w:ascii="Times New Roman" w:hAnsi="Times New Roman"/>
          <w:sz w:val="24"/>
          <w:szCs w:val="24"/>
        </w:rPr>
        <w:t xml:space="preserve">. Holding Kft-t is </w:t>
      </w:r>
      <w:r w:rsidR="00B37311">
        <w:rPr>
          <w:rFonts w:ascii="Times New Roman" w:hAnsi="Times New Roman"/>
          <w:sz w:val="24"/>
          <w:szCs w:val="24"/>
        </w:rPr>
        <w:t xml:space="preserve">írásban </w:t>
      </w:r>
      <w:r w:rsidRPr="00FC3D45">
        <w:rPr>
          <w:rFonts w:ascii="Times New Roman" w:hAnsi="Times New Roman"/>
          <w:sz w:val="24"/>
          <w:szCs w:val="24"/>
        </w:rPr>
        <w:t>értesíteni kell.</w:t>
      </w:r>
    </w:p>
    <w:p w:rsidR="00432939" w:rsidRPr="00FC3D45" w:rsidRDefault="00432939" w:rsidP="00B37311">
      <w:pPr>
        <w:pStyle w:val="Listaszerbekezds"/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98" w:rsidRPr="00864801" w:rsidRDefault="00E979CC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7788" w:rsidRPr="00285A5F">
        <w:rPr>
          <w:rFonts w:ascii="Times New Roman" w:hAnsi="Times New Roman"/>
          <w:sz w:val="24"/>
          <w:szCs w:val="24"/>
        </w:rPr>
        <w:t xml:space="preserve"> intézeti ellenőrzéseknek ki kell terjednie a fogyasztói árak kialakítására, a </w:t>
      </w:r>
      <w:proofErr w:type="spellStart"/>
      <w:r w:rsidR="00D57788" w:rsidRPr="00285A5F">
        <w:rPr>
          <w:rFonts w:ascii="Times New Roman" w:hAnsi="Times New Roman"/>
          <w:sz w:val="24"/>
          <w:szCs w:val="24"/>
        </w:rPr>
        <w:t>minőségmegőrzési</w:t>
      </w:r>
      <w:proofErr w:type="spellEnd"/>
      <w:r w:rsidR="00D57788" w:rsidRPr="00285A5F">
        <w:rPr>
          <w:rFonts w:ascii="Times New Roman" w:hAnsi="Times New Roman"/>
          <w:sz w:val="24"/>
          <w:szCs w:val="24"/>
        </w:rPr>
        <w:t xml:space="preserve"> idők és a kiétkezés lebonyolításához kapcsolódó eljárásrendek betartására</w:t>
      </w:r>
      <w:r w:rsidR="003E0520" w:rsidRPr="00285A5F">
        <w:rPr>
          <w:rFonts w:ascii="Times New Roman" w:hAnsi="Times New Roman"/>
          <w:sz w:val="24"/>
          <w:szCs w:val="24"/>
        </w:rPr>
        <w:t>, valamint a HACCP rendszer működtetésére.</w:t>
      </w:r>
      <w:r w:rsidR="00490898" w:rsidRPr="00864801">
        <w:rPr>
          <w:rFonts w:ascii="Times New Roman" w:hAnsi="Times New Roman"/>
          <w:b/>
          <w:sz w:val="24"/>
          <w:szCs w:val="24"/>
        </w:rPr>
        <w:tab/>
      </w:r>
    </w:p>
    <w:p w:rsidR="00490898" w:rsidRDefault="00490898" w:rsidP="00B37311">
      <w:pPr>
        <w:tabs>
          <w:tab w:val="left" w:pos="62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672" w:rsidRDefault="00B75672" w:rsidP="00B37311">
      <w:pPr>
        <w:pStyle w:val="Listaszerbekezds"/>
        <w:numPr>
          <w:ilvl w:val="0"/>
          <w:numId w:val="11"/>
        </w:numPr>
        <w:tabs>
          <w:tab w:val="left" w:pos="1164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5F">
        <w:rPr>
          <w:rFonts w:ascii="Times New Roman" w:hAnsi="Times New Roman"/>
          <w:b/>
          <w:sz w:val="24"/>
          <w:szCs w:val="24"/>
        </w:rPr>
        <w:t xml:space="preserve">Kiétkező </w:t>
      </w:r>
      <w:r w:rsidR="00403696" w:rsidRPr="00285A5F">
        <w:rPr>
          <w:rFonts w:ascii="Times New Roman" w:hAnsi="Times New Roman"/>
          <w:b/>
          <w:sz w:val="24"/>
          <w:szCs w:val="24"/>
        </w:rPr>
        <w:t xml:space="preserve">bolt </w:t>
      </w:r>
      <w:r w:rsidR="00864801">
        <w:rPr>
          <w:rFonts w:ascii="Times New Roman" w:hAnsi="Times New Roman"/>
          <w:b/>
          <w:sz w:val="24"/>
          <w:szCs w:val="24"/>
        </w:rPr>
        <w:t>üzemeltető</w:t>
      </w:r>
      <w:r w:rsidRPr="00285A5F">
        <w:rPr>
          <w:rFonts w:ascii="Times New Roman" w:hAnsi="Times New Roman"/>
          <w:b/>
          <w:sz w:val="24"/>
          <w:szCs w:val="24"/>
        </w:rPr>
        <w:t xml:space="preserve"> váltása</w:t>
      </w:r>
    </w:p>
    <w:p w:rsidR="00432939" w:rsidRPr="00285A5F" w:rsidRDefault="00432939" w:rsidP="00B37311">
      <w:pPr>
        <w:pStyle w:val="Listaszerbekezds"/>
        <w:tabs>
          <w:tab w:val="left" w:pos="1164"/>
          <w:tab w:val="center" w:pos="4536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54255" w:rsidRDefault="00354255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kiétkező bolt </w:t>
      </w:r>
      <w:r w:rsidR="00E979CC">
        <w:rPr>
          <w:rFonts w:ascii="Times New Roman" w:hAnsi="Times New Roman"/>
          <w:sz w:val="24"/>
          <w:szCs w:val="24"/>
        </w:rPr>
        <w:t xml:space="preserve">üzemeltetőjének váltásakor a </w:t>
      </w:r>
      <w:proofErr w:type="spellStart"/>
      <w:r w:rsidR="00E979CC">
        <w:rPr>
          <w:rFonts w:ascii="Times New Roman" w:hAnsi="Times New Roman"/>
          <w:sz w:val="24"/>
          <w:szCs w:val="24"/>
        </w:rPr>
        <w:t>bv</w:t>
      </w:r>
      <w:proofErr w:type="spellEnd"/>
      <w:r w:rsidR="00E979CC">
        <w:rPr>
          <w:rFonts w:ascii="Times New Roman" w:hAnsi="Times New Roman"/>
          <w:sz w:val="24"/>
          <w:szCs w:val="24"/>
        </w:rPr>
        <w:t>.</w:t>
      </w:r>
      <w:r w:rsidRPr="00285A5F">
        <w:rPr>
          <w:rFonts w:ascii="Times New Roman" w:hAnsi="Times New Roman"/>
          <w:sz w:val="24"/>
          <w:szCs w:val="24"/>
        </w:rPr>
        <w:t xml:space="preserve"> i</w:t>
      </w:r>
      <w:r w:rsidR="00B325D6">
        <w:rPr>
          <w:rFonts w:ascii="Times New Roman" w:hAnsi="Times New Roman"/>
          <w:sz w:val="24"/>
          <w:szCs w:val="24"/>
        </w:rPr>
        <w:t xml:space="preserve">ntézetnek rögzítenie kell az új </w:t>
      </w:r>
      <w:proofErr w:type="spellStart"/>
      <w:r w:rsidR="00B325D6">
        <w:rPr>
          <w:rFonts w:ascii="Times New Roman" w:hAnsi="Times New Roman"/>
          <w:sz w:val="24"/>
          <w:szCs w:val="24"/>
        </w:rPr>
        <w:t>üzemltető</w:t>
      </w:r>
      <w:proofErr w:type="spellEnd"/>
      <w:r w:rsidRPr="00285A5F">
        <w:rPr>
          <w:rFonts w:ascii="Times New Roman" w:hAnsi="Times New Roman"/>
          <w:sz w:val="24"/>
          <w:szCs w:val="24"/>
        </w:rPr>
        <w:t xml:space="preserve"> számlaszámát a pénzügyi letéti programba. A kiétkező bolt </w:t>
      </w:r>
      <w:r w:rsidR="00E979CC">
        <w:rPr>
          <w:rFonts w:ascii="Times New Roman" w:hAnsi="Times New Roman"/>
          <w:sz w:val="24"/>
          <w:szCs w:val="24"/>
        </w:rPr>
        <w:t xml:space="preserve">üzemeltetői </w:t>
      </w:r>
      <w:r w:rsidRPr="00285A5F">
        <w:rPr>
          <w:rFonts w:ascii="Times New Roman" w:hAnsi="Times New Roman"/>
          <w:sz w:val="24"/>
          <w:szCs w:val="24"/>
        </w:rPr>
        <w:t>adatainak átírás</w:t>
      </w:r>
      <w:r w:rsidR="003D0BD9" w:rsidRPr="00285A5F">
        <w:rPr>
          <w:rFonts w:ascii="Times New Roman" w:hAnsi="Times New Roman"/>
          <w:sz w:val="24"/>
          <w:szCs w:val="24"/>
        </w:rPr>
        <w:t>a érdekben az új</w:t>
      </w:r>
      <w:r w:rsidR="00864801">
        <w:rPr>
          <w:rFonts w:ascii="Times New Roman" w:hAnsi="Times New Roman"/>
          <w:sz w:val="24"/>
          <w:szCs w:val="24"/>
        </w:rPr>
        <w:t xml:space="preserve"> üzemeltetőnek</w:t>
      </w:r>
      <w:r w:rsidRPr="00285A5F">
        <w:rPr>
          <w:rFonts w:ascii="Times New Roman" w:hAnsi="Times New Roman"/>
          <w:sz w:val="24"/>
          <w:szCs w:val="24"/>
        </w:rPr>
        <w:t xml:space="preserve"> írásbeli kérelmet kell benyújtani </w:t>
      </w:r>
      <w:r w:rsidR="00864801">
        <w:rPr>
          <w:rFonts w:ascii="Times New Roman" w:hAnsi="Times New Roman"/>
          <w:sz w:val="24"/>
          <w:szCs w:val="24"/>
        </w:rPr>
        <w:t xml:space="preserve">a </w:t>
      </w:r>
      <w:r w:rsidRPr="00285A5F">
        <w:rPr>
          <w:rFonts w:ascii="Times New Roman" w:hAnsi="Times New Roman"/>
          <w:sz w:val="24"/>
          <w:szCs w:val="24"/>
        </w:rPr>
        <w:t>Műszaki és Ellátás</w:t>
      </w:r>
      <w:r w:rsidR="00864801">
        <w:rPr>
          <w:rFonts w:ascii="Times New Roman" w:hAnsi="Times New Roman"/>
          <w:sz w:val="24"/>
          <w:szCs w:val="24"/>
        </w:rPr>
        <w:t xml:space="preserve">i Főosztály részére. A Műszaki és Ellátási Főosztály </w:t>
      </w:r>
      <w:r w:rsidRPr="00285A5F">
        <w:rPr>
          <w:rFonts w:ascii="Times New Roman" w:hAnsi="Times New Roman"/>
          <w:sz w:val="24"/>
          <w:szCs w:val="24"/>
        </w:rPr>
        <w:t>szakterületi kiemelt f</w:t>
      </w:r>
      <w:r w:rsidR="00C0512A" w:rsidRPr="00285A5F">
        <w:rPr>
          <w:rFonts w:ascii="Times New Roman" w:hAnsi="Times New Roman"/>
          <w:sz w:val="24"/>
          <w:szCs w:val="24"/>
        </w:rPr>
        <w:t xml:space="preserve">őreferense írásban értesíti a </w:t>
      </w:r>
      <w:proofErr w:type="spellStart"/>
      <w:r w:rsidR="00C0512A" w:rsidRPr="00285A5F">
        <w:rPr>
          <w:rFonts w:ascii="Times New Roman" w:hAnsi="Times New Roman"/>
          <w:sz w:val="24"/>
          <w:szCs w:val="24"/>
        </w:rPr>
        <w:t>Ko</w:t>
      </w:r>
      <w:r w:rsidRPr="00285A5F">
        <w:rPr>
          <w:rFonts w:ascii="Times New Roman" w:hAnsi="Times New Roman"/>
          <w:sz w:val="24"/>
          <w:szCs w:val="24"/>
        </w:rPr>
        <w:t>nasoft</w:t>
      </w:r>
      <w:proofErr w:type="spellEnd"/>
      <w:r w:rsidRPr="00285A5F">
        <w:rPr>
          <w:rFonts w:ascii="Times New Roman" w:hAnsi="Times New Roman"/>
          <w:sz w:val="24"/>
          <w:szCs w:val="24"/>
        </w:rPr>
        <w:t xml:space="preserve"> Kft-t az </w:t>
      </w:r>
      <w:r w:rsidR="00333B58">
        <w:rPr>
          <w:rFonts w:ascii="Times New Roman" w:hAnsi="Times New Roman"/>
          <w:sz w:val="24"/>
          <w:szCs w:val="24"/>
        </w:rPr>
        <w:t>üzemeltető</w:t>
      </w:r>
      <w:r w:rsidRPr="00285A5F">
        <w:rPr>
          <w:rFonts w:ascii="Times New Roman" w:hAnsi="Times New Roman"/>
          <w:sz w:val="24"/>
          <w:szCs w:val="24"/>
        </w:rPr>
        <w:t xml:space="preserve"> váltás </w:t>
      </w:r>
      <w:proofErr w:type="spellStart"/>
      <w:r w:rsidRPr="00285A5F">
        <w:rPr>
          <w:rFonts w:ascii="Times New Roman" w:hAnsi="Times New Roman"/>
          <w:sz w:val="24"/>
          <w:szCs w:val="24"/>
        </w:rPr>
        <w:t>tényéről</w:t>
      </w:r>
      <w:proofErr w:type="spellEnd"/>
      <w:r w:rsidRPr="00285A5F">
        <w:rPr>
          <w:rFonts w:ascii="Times New Roman" w:hAnsi="Times New Roman"/>
          <w:sz w:val="24"/>
          <w:szCs w:val="24"/>
        </w:rPr>
        <w:t xml:space="preserve">. Az új </w:t>
      </w:r>
      <w:r w:rsidR="00864801">
        <w:rPr>
          <w:rFonts w:ascii="Times New Roman" w:hAnsi="Times New Roman"/>
          <w:sz w:val="24"/>
          <w:szCs w:val="24"/>
        </w:rPr>
        <w:t>üzemeltetőnek</w:t>
      </w:r>
      <w:r w:rsidRPr="00285A5F">
        <w:rPr>
          <w:rFonts w:ascii="Times New Roman" w:hAnsi="Times New Roman"/>
          <w:sz w:val="24"/>
          <w:szCs w:val="24"/>
        </w:rPr>
        <w:t xml:space="preserve"> a nyitás előtt legalább 1 héttel át kell adnia a kiétkező boltban </w:t>
      </w:r>
      <w:r w:rsidR="008B3DB5">
        <w:rPr>
          <w:rFonts w:ascii="Times New Roman" w:hAnsi="Times New Roman"/>
          <w:sz w:val="24"/>
          <w:szCs w:val="24"/>
        </w:rPr>
        <w:t xml:space="preserve">árusított termékek listáját a </w:t>
      </w:r>
      <w:proofErr w:type="spellStart"/>
      <w:r w:rsidR="008B3DB5">
        <w:rPr>
          <w:rFonts w:ascii="Times New Roman" w:hAnsi="Times New Roman"/>
          <w:sz w:val="24"/>
          <w:szCs w:val="24"/>
        </w:rPr>
        <w:t>BvB</w:t>
      </w:r>
      <w:r w:rsidR="003D0BD9" w:rsidRPr="00285A5F">
        <w:rPr>
          <w:rFonts w:ascii="Times New Roman" w:hAnsi="Times New Roman"/>
          <w:sz w:val="24"/>
          <w:szCs w:val="24"/>
        </w:rPr>
        <w:t>olt</w:t>
      </w:r>
      <w:proofErr w:type="spellEnd"/>
      <w:r w:rsidRPr="00285A5F">
        <w:rPr>
          <w:rFonts w:ascii="Times New Roman" w:hAnsi="Times New Roman"/>
          <w:sz w:val="24"/>
          <w:szCs w:val="24"/>
        </w:rPr>
        <w:t xml:space="preserve"> programban található formátum alapján. A terméklista alapján a nyitás előtt 3 munkanappal a</w:t>
      </w:r>
      <w:r w:rsidR="008F5361" w:rsidRPr="00285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61" w:rsidRPr="00285A5F">
        <w:rPr>
          <w:rFonts w:ascii="Times New Roman" w:hAnsi="Times New Roman"/>
          <w:sz w:val="24"/>
          <w:szCs w:val="24"/>
        </w:rPr>
        <w:t>Konasoft</w:t>
      </w:r>
      <w:proofErr w:type="spellEnd"/>
      <w:r w:rsidR="008F5361" w:rsidRPr="00285A5F">
        <w:rPr>
          <w:rFonts w:ascii="Times New Roman" w:hAnsi="Times New Roman"/>
          <w:sz w:val="24"/>
          <w:szCs w:val="24"/>
        </w:rPr>
        <w:t xml:space="preserve"> Kft. elvégzi az un. „ő</w:t>
      </w:r>
      <w:r w:rsidRPr="00285A5F">
        <w:rPr>
          <w:rFonts w:ascii="Times New Roman" w:hAnsi="Times New Roman"/>
          <w:sz w:val="24"/>
          <w:szCs w:val="24"/>
        </w:rPr>
        <w:t>sfeltöltést” és a munkakörnyezet kialakítást.</w:t>
      </w:r>
    </w:p>
    <w:p w:rsidR="00490898" w:rsidRPr="000D7B16" w:rsidRDefault="00490898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54255" w:rsidRDefault="00354255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5F">
        <w:rPr>
          <w:rFonts w:ascii="Times New Roman" w:hAnsi="Times New Roman"/>
          <w:b/>
          <w:sz w:val="24"/>
          <w:szCs w:val="24"/>
        </w:rPr>
        <w:t>Mobiltelefon egyenleg feltöl</w:t>
      </w:r>
      <w:r w:rsidR="00432939">
        <w:rPr>
          <w:rFonts w:ascii="Times New Roman" w:hAnsi="Times New Roman"/>
          <w:b/>
          <w:sz w:val="24"/>
          <w:szCs w:val="24"/>
        </w:rPr>
        <w:t>tése</w:t>
      </w:r>
    </w:p>
    <w:p w:rsidR="00432939" w:rsidRPr="00285A5F" w:rsidRDefault="00432939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54255" w:rsidRDefault="008F5361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>A fogvatartott vásárlása során lehetővé kell tenni</w:t>
      </w:r>
      <w:r w:rsidR="00D563FE" w:rsidRPr="00285A5F">
        <w:rPr>
          <w:rFonts w:ascii="Times New Roman" w:hAnsi="Times New Roman"/>
          <w:sz w:val="24"/>
          <w:szCs w:val="24"/>
        </w:rPr>
        <w:t xml:space="preserve"> a mobilt</w:t>
      </w:r>
      <w:r w:rsidRPr="00285A5F">
        <w:rPr>
          <w:rFonts w:ascii="Times New Roman" w:hAnsi="Times New Roman"/>
          <w:sz w:val="24"/>
          <w:szCs w:val="24"/>
        </w:rPr>
        <w:t>e</w:t>
      </w:r>
      <w:r w:rsidR="00323AD2" w:rsidRPr="00285A5F">
        <w:rPr>
          <w:rFonts w:ascii="Times New Roman" w:hAnsi="Times New Roman"/>
          <w:sz w:val="24"/>
          <w:szCs w:val="24"/>
        </w:rPr>
        <w:t>lefon egyenleg feltöltését az erre a címre elkülönített keretből.</w:t>
      </w:r>
    </w:p>
    <w:p w:rsidR="00432939" w:rsidRPr="00285A5F" w:rsidRDefault="00432939" w:rsidP="00B37311">
      <w:pPr>
        <w:pStyle w:val="Listaszerbekezds"/>
        <w:tabs>
          <w:tab w:val="left" w:pos="71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3125" w:rsidRDefault="00E63125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mobiltelefon egyenleg feltöltésére az </w:t>
      </w:r>
      <w:proofErr w:type="spellStart"/>
      <w:r w:rsidR="00864801">
        <w:rPr>
          <w:rFonts w:ascii="Times New Roman" w:hAnsi="Times New Roman"/>
          <w:sz w:val="24"/>
          <w:szCs w:val="24"/>
        </w:rPr>
        <w:t>bv</w:t>
      </w:r>
      <w:proofErr w:type="spellEnd"/>
      <w:r w:rsidR="00864801">
        <w:rPr>
          <w:rFonts w:ascii="Times New Roman" w:hAnsi="Times New Roman"/>
          <w:sz w:val="24"/>
          <w:szCs w:val="24"/>
        </w:rPr>
        <w:t>. Kft-</w:t>
      </w:r>
      <w:r w:rsidRPr="00285A5F">
        <w:rPr>
          <w:rFonts w:ascii="Times New Roman" w:hAnsi="Times New Roman"/>
          <w:sz w:val="24"/>
          <w:szCs w:val="24"/>
        </w:rPr>
        <w:t xml:space="preserve">nek szerződést kell kötnie a fogvatartotti mobiltelefonokat </w:t>
      </w:r>
      <w:r w:rsidR="00864801">
        <w:rPr>
          <w:rFonts w:ascii="Times New Roman" w:hAnsi="Times New Roman"/>
          <w:sz w:val="24"/>
          <w:szCs w:val="24"/>
        </w:rPr>
        <w:t>üzemeltető</w:t>
      </w:r>
      <w:r w:rsidRPr="00285A5F">
        <w:rPr>
          <w:rFonts w:ascii="Times New Roman" w:hAnsi="Times New Roman"/>
          <w:sz w:val="24"/>
          <w:szCs w:val="24"/>
        </w:rPr>
        <w:t xml:space="preserve"> céggel.</w:t>
      </w:r>
    </w:p>
    <w:p w:rsidR="00432939" w:rsidRPr="00432939" w:rsidRDefault="00432939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125" w:rsidRDefault="00E63125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>A fogvatartotti mobiltelefon feltöltés továbbértékesített szolgáltatás, emiatt az on-line pénztárgépbe az egyenleg feltöltés</w:t>
      </w:r>
      <w:r w:rsidR="00285A5F">
        <w:rPr>
          <w:rFonts w:ascii="Times New Roman" w:hAnsi="Times New Roman"/>
          <w:sz w:val="24"/>
          <w:szCs w:val="24"/>
        </w:rPr>
        <w:t xml:space="preserve"> összegét</w:t>
      </w:r>
      <w:r w:rsidRPr="00285A5F">
        <w:rPr>
          <w:rFonts w:ascii="Times New Roman" w:hAnsi="Times New Roman"/>
          <w:sz w:val="24"/>
          <w:szCs w:val="24"/>
        </w:rPr>
        <w:t xml:space="preserve"> nem kell rögzíteni.</w:t>
      </w:r>
    </w:p>
    <w:p w:rsidR="00432939" w:rsidRPr="00432939" w:rsidRDefault="00432939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8D2" w:rsidRPr="00864801" w:rsidRDefault="00E63125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mobiltelefon egyenleg feltöltésekor az egyéb termék </w:t>
      </w:r>
      <w:r w:rsidR="00864801">
        <w:rPr>
          <w:rFonts w:ascii="Times New Roman" w:hAnsi="Times New Roman"/>
          <w:sz w:val="24"/>
          <w:szCs w:val="24"/>
        </w:rPr>
        <w:t>vásárlásakor kialakított működési rend</w:t>
      </w:r>
      <w:r w:rsidRPr="00285A5F">
        <w:rPr>
          <w:rFonts w:ascii="Times New Roman" w:hAnsi="Times New Roman"/>
          <w:sz w:val="24"/>
          <w:szCs w:val="24"/>
        </w:rPr>
        <w:t xml:space="preserve"> szerint kell eljárni, azzal a különbséggel, hogy díjbekérő/számla kiállítására nem kerül sor.</w:t>
      </w:r>
    </w:p>
    <w:p w:rsidR="00911C92" w:rsidRDefault="00F816B3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5F">
        <w:rPr>
          <w:rFonts w:ascii="Times New Roman" w:hAnsi="Times New Roman"/>
          <w:b/>
          <w:sz w:val="24"/>
          <w:szCs w:val="24"/>
        </w:rPr>
        <w:t>Fogvatartotti panaszok kezelése</w:t>
      </w:r>
    </w:p>
    <w:p w:rsidR="00432939" w:rsidRPr="00285A5F" w:rsidRDefault="00432939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054CD" w:rsidRDefault="00F816B3" w:rsidP="00791CCD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85A5F">
        <w:rPr>
          <w:rFonts w:ascii="Times New Roman" w:hAnsi="Times New Roman"/>
          <w:sz w:val="24"/>
          <w:szCs w:val="24"/>
        </w:rPr>
        <w:t xml:space="preserve">A mobiltelefon egyenlegek feltöltésével kapcsolatos panaszokat az intézetben működő Ügyfélszolgálatok, míg a kiétkező boltban vásárolt árucikkekkel kapcsolatos panaszokat a </w:t>
      </w:r>
      <w:proofErr w:type="spellStart"/>
      <w:r w:rsidR="00864801">
        <w:rPr>
          <w:rFonts w:ascii="Times New Roman" w:hAnsi="Times New Roman"/>
          <w:sz w:val="24"/>
          <w:szCs w:val="24"/>
        </w:rPr>
        <w:t>bv</w:t>
      </w:r>
      <w:proofErr w:type="spellEnd"/>
      <w:r w:rsidR="00864801">
        <w:rPr>
          <w:rFonts w:ascii="Times New Roman" w:hAnsi="Times New Roman"/>
          <w:sz w:val="24"/>
          <w:szCs w:val="24"/>
        </w:rPr>
        <w:t xml:space="preserve">. </w:t>
      </w:r>
      <w:r w:rsidRPr="00285A5F">
        <w:rPr>
          <w:rFonts w:ascii="Times New Roman" w:hAnsi="Times New Roman"/>
          <w:sz w:val="24"/>
          <w:szCs w:val="24"/>
        </w:rPr>
        <w:t>intézet parancsnoka által megbízott személy</w:t>
      </w:r>
      <w:r w:rsidR="00864801">
        <w:rPr>
          <w:rFonts w:ascii="Times New Roman" w:hAnsi="Times New Roman"/>
          <w:sz w:val="24"/>
          <w:szCs w:val="24"/>
        </w:rPr>
        <w:t>,</w:t>
      </w:r>
      <w:r w:rsidR="00B37311">
        <w:rPr>
          <w:rFonts w:ascii="Times New Roman" w:hAnsi="Times New Roman"/>
          <w:sz w:val="24"/>
          <w:szCs w:val="24"/>
        </w:rPr>
        <w:t xml:space="preserve"> </w:t>
      </w:r>
      <w:r w:rsidR="007113F1">
        <w:rPr>
          <w:rFonts w:ascii="Times New Roman" w:hAnsi="Times New Roman"/>
          <w:sz w:val="24"/>
          <w:szCs w:val="24"/>
        </w:rPr>
        <w:t xml:space="preserve">a kiétkező boltot üzemeltető </w:t>
      </w:r>
      <w:r w:rsidRPr="00285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3F1">
        <w:rPr>
          <w:rFonts w:ascii="Times New Roman" w:hAnsi="Times New Roman"/>
          <w:sz w:val="24"/>
          <w:szCs w:val="24"/>
        </w:rPr>
        <w:t>bv</w:t>
      </w:r>
      <w:proofErr w:type="spellEnd"/>
      <w:r w:rsidR="007113F1">
        <w:rPr>
          <w:rFonts w:ascii="Times New Roman" w:hAnsi="Times New Roman"/>
          <w:sz w:val="24"/>
          <w:szCs w:val="24"/>
        </w:rPr>
        <w:t xml:space="preserve">. Kft. erre kijelölt </w:t>
      </w:r>
      <w:r w:rsidR="00B37311">
        <w:rPr>
          <w:rFonts w:ascii="Times New Roman" w:hAnsi="Times New Roman"/>
          <w:sz w:val="24"/>
          <w:szCs w:val="24"/>
        </w:rPr>
        <w:t xml:space="preserve">tagjával </w:t>
      </w:r>
      <w:r w:rsidR="00B37311" w:rsidRPr="00285A5F">
        <w:rPr>
          <w:rFonts w:ascii="Times New Roman" w:hAnsi="Times New Roman"/>
          <w:sz w:val="24"/>
          <w:szCs w:val="24"/>
        </w:rPr>
        <w:t>közösen</w:t>
      </w:r>
      <w:r w:rsidRPr="00285A5F">
        <w:rPr>
          <w:rFonts w:ascii="Times New Roman" w:hAnsi="Times New Roman"/>
          <w:sz w:val="24"/>
          <w:szCs w:val="24"/>
        </w:rPr>
        <w:t xml:space="preserve"> köteles kivizsgálni.</w:t>
      </w:r>
    </w:p>
    <w:p w:rsidR="00B37311" w:rsidRPr="00B37311" w:rsidRDefault="00B37311" w:rsidP="00B37311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311" w:rsidRDefault="00B37311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C0" w:rsidRDefault="00BD4CC0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C0" w:rsidRDefault="00BD4CC0" w:rsidP="00B37311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C0" w:rsidRDefault="00BD4CC0" w:rsidP="00791CCD">
      <w:pPr>
        <w:pStyle w:val="Listaszerbekezds"/>
        <w:tabs>
          <w:tab w:val="left" w:pos="116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54CD" w:rsidRDefault="00F054CD" w:rsidP="00B37311">
      <w:pPr>
        <w:pStyle w:val="Listaszerbekezds"/>
        <w:numPr>
          <w:ilvl w:val="0"/>
          <w:numId w:val="11"/>
        </w:numPr>
        <w:tabs>
          <w:tab w:val="left" w:pos="11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4CD">
        <w:rPr>
          <w:rFonts w:ascii="Times New Roman" w:hAnsi="Times New Roman"/>
          <w:b/>
          <w:sz w:val="24"/>
          <w:szCs w:val="24"/>
        </w:rPr>
        <w:lastRenderedPageBreak/>
        <w:t>Személyi állomány büfé üzemeltetése</w:t>
      </w:r>
    </w:p>
    <w:p w:rsidR="00432939" w:rsidRPr="00F054CD" w:rsidRDefault="00432939" w:rsidP="00B37311">
      <w:pPr>
        <w:pStyle w:val="Listaszerbekezds"/>
        <w:tabs>
          <w:tab w:val="left" w:pos="116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32939" w:rsidRDefault="009D15A0" w:rsidP="00B37311">
      <w:pPr>
        <w:pStyle w:val="Listaszerbekezds"/>
        <w:numPr>
          <w:ilvl w:val="0"/>
          <w:numId w:val="5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32939">
        <w:rPr>
          <w:rFonts w:ascii="Times New Roman" w:hAnsi="Times New Roman"/>
          <w:sz w:val="24"/>
          <w:szCs w:val="24"/>
        </w:rPr>
        <w:t xml:space="preserve">Amennyiben a személyi állomány büféje a fogvatartotti kiétkező bolttal megegyező területen működik, vagy a személyi állománynak lehetősége van készpénzért a kiétkező </w:t>
      </w:r>
      <w:r w:rsidR="00490898">
        <w:rPr>
          <w:rFonts w:ascii="Times New Roman" w:hAnsi="Times New Roman"/>
          <w:sz w:val="24"/>
          <w:szCs w:val="24"/>
        </w:rPr>
        <w:t xml:space="preserve">boltban vásárolni, azt az üzemeltetési </w:t>
      </w:r>
      <w:r w:rsidRPr="00432939">
        <w:rPr>
          <w:rFonts w:ascii="Times New Roman" w:hAnsi="Times New Roman"/>
          <w:sz w:val="24"/>
          <w:szCs w:val="24"/>
        </w:rPr>
        <w:t xml:space="preserve"> szerződésben rögzíteni kell.</w:t>
      </w:r>
    </w:p>
    <w:p w:rsidR="00432939" w:rsidRDefault="00432939" w:rsidP="00B3731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2939" w:rsidRDefault="009D15A0" w:rsidP="00B37311">
      <w:pPr>
        <w:pStyle w:val="Listaszerbekezds"/>
        <w:numPr>
          <w:ilvl w:val="0"/>
          <w:numId w:val="5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32939">
        <w:rPr>
          <w:rFonts w:ascii="Times New Roman" w:hAnsi="Times New Roman"/>
          <w:sz w:val="24"/>
          <w:szCs w:val="24"/>
        </w:rPr>
        <w:t>Amennyiben a személyi állomány büféje a fogvatartotti kiétkező bolttól elkülönítetten kerül üzemeltetésre, abban az esetben a személyi állomány</w:t>
      </w:r>
      <w:r w:rsidR="00864801">
        <w:rPr>
          <w:rFonts w:ascii="Times New Roman" w:hAnsi="Times New Roman"/>
          <w:sz w:val="24"/>
          <w:szCs w:val="24"/>
        </w:rPr>
        <w:t xml:space="preserve"> </w:t>
      </w:r>
      <w:r w:rsidRPr="00432939">
        <w:rPr>
          <w:rFonts w:ascii="Times New Roman" w:hAnsi="Times New Roman"/>
          <w:sz w:val="24"/>
          <w:szCs w:val="24"/>
        </w:rPr>
        <w:t>büféjére is ki kell dolgozni a HACCP rendszert a forgalmazott termékskálának megfelelően.</w:t>
      </w:r>
    </w:p>
    <w:p w:rsidR="000D7B16" w:rsidRPr="000D7B16" w:rsidRDefault="000D7B16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8F6D74" w:rsidRDefault="000D7B16" w:rsidP="00B37311">
      <w:pPr>
        <w:pStyle w:val="Listaszerbekezds"/>
        <w:numPr>
          <w:ilvl w:val="0"/>
          <w:numId w:val="5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D7B16">
        <w:rPr>
          <w:rFonts w:ascii="Times New Roman" w:hAnsi="Times New Roman"/>
          <w:sz w:val="24"/>
          <w:szCs w:val="24"/>
        </w:rPr>
        <w:t xml:space="preserve">A személyi állomány részére történő szolgáltatást </w:t>
      </w:r>
      <w:r w:rsidR="00864801">
        <w:rPr>
          <w:rFonts w:ascii="Times New Roman" w:hAnsi="Times New Roman"/>
          <w:sz w:val="24"/>
          <w:szCs w:val="24"/>
        </w:rPr>
        <w:t xml:space="preserve">a </w:t>
      </w:r>
      <w:r w:rsidRPr="000D7B16">
        <w:rPr>
          <w:rFonts w:ascii="Times New Roman" w:hAnsi="Times New Roman"/>
          <w:sz w:val="24"/>
          <w:szCs w:val="24"/>
        </w:rPr>
        <w:t xml:space="preserve">fogvatartotti </w:t>
      </w:r>
      <w:r w:rsidR="00864801">
        <w:rPr>
          <w:rFonts w:ascii="Times New Roman" w:hAnsi="Times New Roman"/>
          <w:sz w:val="24"/>
          <w:szCs w:val="24"/>
        </w:rPr>
        <w:t xml:space="preserve">kiétkezési </w:t>
      </w:r>
      <w:r w:rsidRPr="000D7B16">
        <w:rPr>
          <w:rFonts w:ascii="Times New Roman" w:hAnsi="Times New Roman"/>
          <w:sz w:val="24"/>
          <w:szCs w:val="24"/>
        </w:rPr>
        <w:t xml:space="preserve"> időtől el kell különíteni. A kiétkezéssel egy időben a büfét, vagy egyéb készpénz forgalmú szolgáltatást folytatni szigorúan tilos</w:t>
      </w:r>
      <w:r w:rsidR="00864801">
        <w:rPr>
          <w:rFonts w:ascii="Times New Roman" w:hAnsi="Times New Roman"/>
          <w:sz w:val="24"/>
          <w:szCs w:val="24"/>
        </w:rPr>
        <w:t>.</w:t>
      </w:r>
    </w:p>
    <w:p w:rsidR="00B37311" w:rsidRPr="00B37311" w:rsidRDefault="00B37311" w:rsidP="00B37311">
      <w:pPr>
        <w:pStyle w:val="Listaszerbekezds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3DB5" w:rsidRDefault="00FC3D45" w:rsidP="00B37311">
      <w:pPr>
        <w:pStyle w:val="Listaszerbekezds"/>
        <w:numPr>
          <w:ilvl w:val="0"/>
          <w:numId w:val="5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7311">
        <w:rPr>
          <w:rFonts w:ascii="Times New Roman" w:hAnsi="Times New Roman"/>
          <w:sz w:val="24"/>
          <w:szCs w:val="24"/>
        </w:rPr>
        <w:t>Jelen szakutasít</w:t>
      </w:r>
      <w:r w:rsidR="00BD4CC0">
        <w:rPr>
          <w:rFonts w:ascii="Times New Roman" w:hAnsi="Times New Roman"/>
          <w:sz w:val="24"/>
          <w:szCs w:val="24"/>
        </w:rPr>
        <w:t>ás 2017. január 1-jén lép hatályba.</w:t>
      </w:r>
    </w:p>
    <w:p w:rsidR="00B37311" w:rsidRPr="00B37311" w:rsidRDefault="00B37311" w:rsidP="00B37311">
      <w:pPr>
        <w:pStyle w:val="Listaszerbekezds"/>
        <w:rPr>
          <w:rFonts w:ascii="Times New Roman" w:hAnsi="Times New Roman"/>
          <w:sz w:val="24"/>
          <w:szCs w:val="24"/>
        </w:rPr>
      </w:pPr>
    </w:p>
    <w:p w:rsidR="00B37311" w:rsidRPr="00B37311" w:rsidRDefault="00B37311" w:rsidP="00B37311">
      <w:pPr>
        <w:pStyle w:val="Listaszerbekezds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3D45" w:rsidRDefault="00FC3D45" w:rsidP="00B3731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FC3D45" w:rsidRPr="00FC3D45" w:rsidRDefault="00FC3D45" w:rsidP="00B37311">
      <w:pPr>
        <w:pStyle w:val="Listaszerbekezds"/>
        <w:spacing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FC3D45">
        <w:rPr>
          <w:rFonts w:ascii="Times New Roman" w:hAnsi="Times New Roman"/>
          <w:b/>
          <w:sz w:val="24"/>
          <w:szCs w:val="24"/>
        </w:rPr>
        <w:t xml:space="preserve">Dr. Tóth Tamás </w:t>
      </w:r>
      <w:proofErr w:type="spellStart"/>
      <w:r w:rsidRPr="00FC3D45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FC3D45">
        <w:rPr>
          <w:rFonts w:ascii="Times New Roman" w:hAnsi="Times New Roman"/>
          <w:b/>
          <w:sz w:val="24"/>
          <w:szCs w:val="24"/>
        </w:rPr>
        <w:t>. vezérőrnagy</w:t>
      </w:r>
    </w:p>
    <w:p w:rsidR="00FC3D45" w:rsidRPr="00FC3D45" w:rsidRDefault="00FC3D45" w:rsidP="00B37311">
      <w:pPr>
        <w:pStyle w:val="Listaszerbekezds"/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13F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országos parancsnok</w:t>
      </w:r>
    </w:p>
    <w:sectPr w:rsidR="00FC3D45" w:rsidRPr="00FC3D45" w:rsidSect="00E979CC">
      <w:headerReference w:type="first" r:id="rId9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F7" w:rsidRDefault="00B156F7" w:rsidP="008F1075">
      <w:pPr>
        <w:spacing w:after="0" w:line="240" w:lineRule="auto"/>
      </w:pPr>
      <w:r>
        <w:separator/>
      </w:r>
    </w:p>
  </w:endnote>
  <w:endnote w:type="continuationSeparator" w:id="0">
    <w:p w:rsidR="00B156F7" w:rsidRDefault="00B156F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F7" w:rsidRDefault="00B156F7" w:rsidP="008F1075">
      <w:pPr>
        <w:spacing w:after="0" w:line="240" w:lineRule="auto"/>
      </w:pPr>
      <w:r>
        <w:separator/>
      </w:r>
    </w:p>
  </w:footnote>
  <w:footnote w:type="continuationSeparator" w:id="0">
    <w:p w:rsidR="00B156F7" w:rsidRDefault="00B156F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54" w:rsidRDefault="00CC3354" w:rsidP="00285A5F">
    <w:pPr>
      <w:pStyle w:val="lfej"/>
      <w:tabs>
        <w:tab w:val="left" w:pos="3237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D9D"/>
    <w:multiLevelType w:val="hybridMultilevel"/>
    <w:tmpl w:val="FEA215E8"/>
    <w:lvl w:ilvl="0" w:tplc="EB768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12188"/>
    <w:multiLevelType w:val="hybridMultilevel"/>
    <w:tmpl w:val="5338ECA0"/>
    <w:lvl w:ilvl="0" w:tplc="BCB05586">
      <w:start w:val="1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15" w:hanging="360"/>
      </w:pPr>
    </w:lvl>
    <w:lvl w:ilvl="2" w:tplc="040E001B" w:tentative="1">
      <w:start w:val="1"/>
      <w:numFmt w:val="lowerRoman"/>
      <w:lvlText w:val="%3."/>
      <w:lvlJc w:val="right"/>
      <w:pPr>
        <w:ind w:left="4935" w:hanging="180"/>
      </w:pPr>
    </w:lvl>
    <w:lvl w:ilvl="3" w:tplc="040E000F" w:tentative="1">
      <w:start w:val="1"/>
      <w:numFmt w:val="decimal"/>
      <w:lvlText w:val="%4."/>
      <w:lvlJc w:val="left"/>
      <w:pPr>
        <w:ind w:left="5655" w:hanging="360"/>
      </w:pPr>
    </w:lvl>
    <w:lvl w:ilvl="4" w:tplc="040E0019" w:tentative="1">
      <w:start w:val="1"/>
      <w:numFmt w:val="lowerLetter"/>
      <w:lvlText w:val="%5."/>
      <w:lvlJc w:val="left"/>
      <w:pPr>
        <w:ind w:left="6375" w:hanging="360"/>
      </w:pPr>
    </w:lvl>
    <w:lvl w:ilvl="5" w:tplc="040E001B" w:tentative="1">
      <w:start w:val="1"/>
      <w:numFmt w:val="lowerRoman"/>
      <w:lvlText w:val="%6."/>
      <w:lvlJc w:val="right"/>
      <w:pPr>
        <w:ind w:left="7095" w:hanging="180"/>
      </w:pPr>
    </w:lvl>
    <w:lvl w:ilvl="6" w:tplc="040E000F" w:tentative="1">
      <w:start w:val="1"/>
      <w:numFmt w:val="decimal"/>
      <w:lvlText w:val="%7."/>
      <w:lvlJc w:val="left"/>
      <w:pPr>
        <w:ind w:left="7815" w:hanging="360"/>
      </w:pPr>
    </w:lvl>
    <w:lvl w:ilvl="7" w:tplc="040E0019" w:tentative="1">
      <w:start w:val="1"/>
      <w:numFmt w:val="lowerLetter"/>
      <w:lvlText w:val="%8."/>
      <w:lvlJc w:val="left"/>
      <w:pPr>
        <w:ind w:left="8535" w:hanging="360"/>
      </w:pPr>
    </w:lvl>
    <w:lvl w:ilvl="8" w:tplc="040E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28642F08"/>
    <w:multiLevelType w:val="hybridMultilevel"/>
    <w:tmpl w:val="9BFA5010"/>
    <w:lvl w:ilvl="0" w:tplc="E1DE923C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76139C3"/>
    <w:multiLevelType w:val="hybridMultilevel"/>
    <w:tmpl w:val="3948028A"/>
    <w:lvl w:ilvl="0" w:tplc="E50EDE1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021F1"/>
    <w:multiLevelType w:val="hybridMultilevel"/>
    <w:tmpl w:val="C57EE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4A9"/>
    <w:multiLevelType w:val="hybridMultilevel"/>
    <w:tmpl w:val="D834F6D0"/>
    <w:lvl w:ilvl="0" w:tplc="FDB4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4A1D"/>
    <w:multiLevelType w:val="hybridMultilevel"/>
    <w:tmpl w:val="FC38933A"/>
    <w:lvl w:ilvl="0" w:tplc="7F6CD4C6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FD145AD"/>
    <w:multiLevelType w:val="hybridMultilevel"/>
    <w:tmpl w:val="04684FF4"/>
    <w:lvl w:ilvl="0" w:tplc="8AF444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07F78"/>
    <w:multiLevelType w:val="hybridMultilevel"/>
    <w:tmpl w:val="EE164CBA"/>
    <w:lvl w:ilvl="0" w:tplc="6E28976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60A5ACC"/>
    <w:multiLevelType w:val="hybridMultilevel"/>
    <w:tmpl w:val="AD96CCDA"/>
    <w:lvl w:ilvl="0" w:tplc="6DACC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A77AE"/>
    <w:multiLevelType w:val="hybridMultilevel"/>
    <w:tmpl w:val="DBE0B93C"/>
    <w:lvl w:ilvl="0" w:tplc="0FE4192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733A4D33"/>
    <w:multiLevelType w:val="hybridMultilevel"/>
    <w:tmpl w:val="99946D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4C52"/>
    <w:rsid w:val="00017291"/>
    <w:rsid w:val="00017DA4"/>
    <w:rsid w:val="00023051"/>
    <w:rsid w:val="00042722"/>
    <w:rsid w:val="000A0017"/>
    <w:rsid w:val="000A6FE4"/>
    <w:rsid w:val="000D7B16"/>
    <w:rsid w:val="000E16B9"/>
    <w:rsid w:val="0014180A"/>
    <w:rsid w:val="001710B7"/>
    <w:rsid w:val="00174BFB"/>
    <w:rsid w:val="00175FFA"/>
    <w:rsid w:val="0019503D"/>
    <w:rsid w:val="001A0E20"/>
    <w:rsid w:val="001A1CAE"/>
    <w:rsid w:val="001B5342"/>
    <w:rsid w:val="001C126D"/>
    <w:rsid w:val="00202AEA"/>
    <w:rsid w:val="00221585"/>
    <w:rsid w:val="0022779A"/>
    <w:rsid w:val="00245793"/>
    <w:rsid w:val="00272BE7"/>
    <w:rsid w:val="00285A5F"/>
    <w:rsid w:val="0028756C"/>
    <w:rsid w:val="002C79F5"/>
    <w:rsid w:val="002D4CE7"/>
    <w:rsid w:val="002E44C1"/>
    <w:rsid w:val="002F7970"/>
    <w:rsid w:val="003059F9"/>
    <w:rsid w:val="00323AD2"/>
    <w:rsid w:val="00333B58"/>
    <w:rsid w:val="00354255"/>
    <w:rsid w:val="003D0BD9"/>
    <w:rsid w:val="003E0520"/>
    <w:rsid w:val="003F2F32"/>
    <w:rsid w:val="00403696"/>
    <w:rsid w:val="00406EA3"/>
    <w:rsid w:val="00432939"/>
    <w:rsid w:val="00433573"/>
    <w:rsid w:val="00440485"/>
    <w:rsid w:val="004465C1"/>
    <w:rsid w:val="00471D47"/>
    <w:rsid w:val="00490898"/>
    <w:rsid w:val="00490F28"/>
    <w:rsid w:val="004A5D68"/>
    <w:rsid w:val="00501552"/>
    <w:rsid w:val="00515F28"/>
    <w:rsid w:val="00530579"/>
    <w:rsid w:val="00545C64"/>
    <w:rsid w:val="00560B92"/>
    <w:rsid w:val="0056151B"/>
    <w:rsid w:val="00566E18"/>
    <w:rsid w:val="005C2D59"/>
    <w:rsid w:val="005D269D"/>
    <w:rsid w:val="005E7595"/>
    <w:rsid w:val="00642641"/>
    <w:rsid w:val="00644B29"/>
    <w:rsid w:val="006707DB"/>
    <w:rsid w:val="00677DB5"/>
    <w:rsid w:val="00697194"/>
    <w:rsid w:val="006A220A"/>
    <w:rsid w:val="006B1600"/>
    <w:rsid w:val="006C7D9F"/>
    <w:rsid w:val="006F5575"/>
    <w:rsid w:val="006F68D7"/>
    <w:rsid w:val="007113F1"/>
    <w:rsid w:val="0076198E"/>
    <w:rsid w:val="00791CCD"/>
    <w:rsid w:val="007969BD"/>
    <w:rsid w:val="007E13B3"/>
    <w:rsid w:val="007E1479"/>
    <w:rsid w:val="00842C7B"/>
    <w:rsid w:val="0085505C"/>
    <w:rsid w:val="00864801"/>
    <w:rsid w:val="00865730"/>
    <w:rsid w:val="00872139"/>
    <w:rsid w:val="00894AD2"/>
    <w:rsid w:val="008B10BA"/>
    <w:rsid w:val="008B3DB5"/>
    <w:rsid w:val="008D30D2"/>
    <w:rsid w:val="008D50DB"/>
    <w:rsid w:val="008F0A30"/>
    <w:rsid w:val="008F1075"/>
    <w:rsid w:val="008F5361"/>
    <w:rsid w:val="008F6D74"/>
    <w:rsid w:val="00911C92"/>
    <w:rsid w:val="009606F6"/>
    <w:rsid w:val="00982848"/>
    <w:rsid w:val="009D15A0"/>
    <w:rsid w:val="009D5E64"/>
    <w:rsid w:val="009E14E6"/>
    <w:rsid w:val="009E2641"/>
    <w:rsid w:val="00A44F3E"/>
    <w:rsid w:val="00A531B1"/>
    <w:rsid w:val="00A6214C"/>
    <w:rsid w:val="00A9339B"/>
    <w:rsid w:val="00AA6D94"/>
    <w:rsid w:val="00AC6750"/>
    <w:rsid w:val="00AC6B01"/>
    <w:rsid w:val="00AD11C3"/>
    <w:rsid w:val="00AD47F7"/>
    <w:rsid w:val="00AF2530"/>
    <w:rsid w:val="00AF6644"/>
    <w:rsid w:val="00B156F7"/>
    <w:rsid w:val="00B2497D"/>
    <w:rsid w:val="00B325D6"/>
    <w:rsid w:val="00B37311"/>
    <w:rsid w:val="00B75672"/>
    <w:rsid w:val="00BD4CC0"/>
    <w:rsid w:val="00BE3D57"/>
    <w:rsid w:val="00BE4C3C"/>
    <w:rsid w:val="00C0512A"/>
    <w:rsid w:val="00C144D8"/>
    <w:rsid w:val="00C3327C"/>
    <w:rsid w:val="00C45FCD"/>
    <w:rsid w:val="00C61BB7"/>
    <w:rsid w:val="00C65ED0"/>
    <w:rsid w:val="00C862F9"/>
    <w:rsid w:val="00CB11C5"/>
    <w:rsid w:val="00CB1A96"/>
    <w:rsid w:val="00CC3354"/>
    <w:rsid w:val="00CE3E2C"/>
    <w:rsid w:val="00D058D2"/>
    <w:rsid w:val="00D550A9"/>
    <w:rsid w:val="00D563FE"/>
    <w:rsid w:val="00D57788"/>
    <w:rsid w:val="00D90757"/>
    <w:rsid w:val="00DD2A8B"/>
    <w:rsid w:val="00E24A9C"/>
    <w:rsid w:val="00E46418"/>
    <w:rsid w:val="00E52C21"/>
    <w:rsid w:val="00E63125"/>
    <w:rsid w:val="00E75C50"/>
    <w:rsid w:val="00E862FE"/>
    <w:rsid w:val="00E93538"/>
    <w:rsid w:val="00E979CC"/>
    <w:rsid w:val="00EF646E"/>
    <w:rsid w:val="00F00F5E"/>
    <w:rsid w:val="00F01EB5"/>
    <w:rsid w:val="00F054CD"/>
    <w:rsid w:val="00F310E1"/>
    <w:rsid w:val="00F33B04"/>
    <w:rsid w:val="00F33E1D"/>
    <w:rsid w:val="00F34E68"/>
    <w:rsid w:val="00F72288"/>
    <w:rsid w:val="00F7736E"/>
    <w:rsid w:val="00F80DAF"/>
    <w:rsid w:val="00F816B3"/>
    <w:rsid w:val="00F90B2F"/>
    <w:rsid w:val="00FA0FB0"/>
    <w:rsid w:val="00FB046F"/>
    <w:rsid w:val="00FB781C"/>
    <w:rsid w:val="00FC0DD5"/>
    <w:rsid w:val="00FC3D45"/>
    <w:rsid w:val="00FE06B1"/>
    <w:rsid w:val="00FE3FB6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2F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F0A3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2F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F0A3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D529-FF8C-4824-8A4C-9EB9FC6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4803B3B0</Template>
  <TotalTime>0</TotalTime>
  <Pages>5</Pages>
  <Words>1409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cp:lastPrinted>2016-12-15T09:29:00Z</cp:lastPrinted>
  <dcterms:created xsi:type="dcterms:W3CDTF">2016-12-29T07:58:00Z</dcterms:created>
  <dcterms:modified xsi:type="dcterms:W3CDTF">2016-12-29T07:58:00Z</dcterms:modified>
</cp:coreProperties>
</file>