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1" w:rsidRPr="00422E9F" w:rsidRDefault="008C59C1" w:rsidP="008C59C1">
      <w:pPr>
        <w:shd w:val="clear" w:color="auto" w:fill="FFFFFF"/>
        <w:spacing w:before="269"/>
        <w:rPr>
          <w:b/>
          <w:bCs/>
        </w:rPr>
      </w:pPr>
      <w:r w:rsidRPr="00422E9F">
        <w:rPr>
          <w:b/>
          <w:bCs/>
          <w:sz w:val="24"/>
          <w:szCs w:val="24"/>
        </w:rPr>
        <w:t>Levelezés:</w:t>
      </w:r>
    </w:p>
    <w:p w:rsidR="008C59C1" w:rsidRPr="00422E9F" w:rsidRDefault="008C59C1" w:rsidP="008C59C1">
      <w:pPr>
        <w:shd w:val="clear" w:color="auto" w:fill="FFFFFF"/>
        <w:spacing w:before="259"/>
        <w:rPr>
          <w:b/>
          <w:bCs/>
        </w:rPr>
      </w:pPr>
      <w:proofErr w:type="gramStart"/>
      <w:r w:rsidRPr="00422E9F">
        <w:rPr>
          <w:b/>
          <w:bCs/>
          <w:sz w:val="24"/>
          <w:szCs w:val="24"/>
        </w:rPr>
        <w:t>a</w:t>
      </w:r>
      <w:proofErr w:type="gramEnd"/>
      <w:r w:rsidRPr="00422E9F">
        <w:rPr>
          <w:b/>
          <w:bCs/>
          <w:sz w:val="24"/>
          <w:szCs w:val="24"/>
        </w:rPr>
        <w:t>./ Hozzátartozóval és engedélyezett kapcsolattartóval korlátozás nélkül levelezhet.</w:t>
      </w:r>
    </w:p>
    <w:p w:rsidR="008C59C1" w:rsidRPr="00422E9F" w:rsidRDefault="008C59C1" w:rsidP="008C59C1">
      <w:pPr>
        <w:shd w:val="clear" w:color="auto" w:fill="FFFFFF"/>
        <w:spacing w:before="269"/>
        <w:jc w:val="both"/>
        <w:rPr>
          <w:sz w:val="24"/>
          <w:szCs w:val="24"/>
        </w:rPr>
      </w:pPr>
      <w:r w:rsidRPr="00422E9F">
        <w:rPr>
          <w:b/>
          <w:bCs/>
          <w:sz w:val="24"/>
          <w:szCs w:val="24"/>
        </w:rPr>
        <w:t xml:space="preserve">b./ </w:t>
      </w:r>
      <w:proofErr w:type="gramStart"/>
      <w:r w:rsidRPr="00422E9F">
        <w:rPr>
          <w:b/>
          <w:bCs/>
          <w:sz w:val="24"/>
          <w:szCs w:val="24"/>
        </w:rPr>
        <w:t>A</w:t>
      </w:r>
      <w:proofErr w:type="gramEnd"/>
      <w:r w:rsidRPr="00422E9F">
        <w:rPr>
          <w:b/>
          <w:bCs/>
          <w:sz w:val="24"/>
          <w:szCs w:val="24"/>
        </w:rPr>
        <w:t xml:space="preserve"> fogvatartott által írott, illetve a neki érkező leveleket</w:t>
      </w:r>
      <w:r w:rsidRPr="00422E9F">
        <w:rPr>
          <w:sz w:val="24"/>
          <w:szCs w:val="24"/>
        </w:rPr>
        <w:t xml:space="preserve"> - a jogszabályban rögzített eseteket kivéve - az intézet </w:t>
      </w:r>
      <w:r w:rsidRPr="00422E9F">
        <w:rPr>
          <w:b/>
          <w:bCs/>
          <w:sz w:val="24"/>
          <w:szCs w:val="24"/>
        </w:rPr>
        <w:t xml:space="preserve">tartalmilag ellenőrzi. </w:t>
      </w:r>
      <w:r w:rsidRPr="00422E9F">
        <w:rPr>
          <w:sz w:val="24"/>
          <w:szCs w:val="24"/>
        </w:rPr>
        <w:t>Az ellenőrzést csak a parancsnok által jogkörrel felruházott személyek (</w:t>
      </w:r>
      <w:proofErr w:type="spellStart"/>
      <w:r w:rsidR="00874C73" w:rsidRPr="00422E9F">
        <w:rPr>
          <w:sz w:val="24"/>
          <w:szCs w:val="24"/>
        </w:rPr>
        <w:t>reintegrációs</w:t>
      </w:r>
      <w:proofErr w:type="spellEnd"/>
      <w:r w:rsidR="00874C73" w:rsidRPr="00422E9F">
        <w:rPr>
          <w:sz w:val="24"/>
          <w:szCs w:val="24"/>
        </w:rPr>
        <w:t xml:space="preserve"> tisztek</w:t>
      </w:r>
      <w:r w:rsidRPr="00422E9F">
        <w:rPr>
          <w:sz w:val="24"/>
          <w:szCs w:val="24"/>
        </w:rPr>
        <w:t>, ill. elöljáróik) végzik.</w:t>
      </w:r>
    </w:p>
    <w:p w:rsidR="008C59C1" w:rsidRPr="00422E9F" w:rsidRDefault="008C59C1" w:rsidP="008C59C1">
      <w:pPr>
        <w:shd w:val="clear" w:color="auto" w:fill="FFFFFF"/>
        <w:spacing w:before="269"/>
        <w:jc w:val="both"/>
      </w:pPr>
    </w:p>
    <w:p w:rsidR="008C59C1" w:rsidRPr="00422E9F" w:rsidRDefault="008C59C1" w:rsidP="008C59C1">
      <w:pPr>
        <w:shd w:val="clear" w:color="auto" w:fill="FFFFFF"/>
        <w:jc w:val="both"/>
      </w:pPr>
      <w:proofErr w:type="gramStart"/>
      <w:r w:rsidRPr="00422E9F">
        <w:rPr>
          <w:b/>
          <w:bCs/>
          <w:sz w:val="24"/>
          <w:szCs w:val="24"/>
        </w:rPr>
        <w:t>c.</w:t>
      </w:r>
      <w:proofErr w:type="gramEnd"/>
      <w:r w:rsidRPr="00422E9F">
        <w:rPr>
          <w:b/>
          <w:bCs/>
          <w:sz w:val="24"/>
          <w:szCs w:val="24"/>
        </w:rPr>
        <w:t>/ Ha a tartalmilag ellenőrzött levélben</w:t>
      </w:r>
      <w:r w:rsidRPr="00422E9F">
        <w:rPr>
          <w:sz w:val="24"/>
          <w:szCs w:val="24"/>
        </w:rPr>
        <w:t xml:space="preserve"> </w:t>
      </w:r>
      <w:r w:rsidRPr="00422E9F">
        <w:rPr>
          <w:b/>
          <w:bCs/>
          <w:sz w:val="24"/>
          <w:szCs w:val="24"/>
        </w:rPr>
        <w:t xml:space="preserve">az intézet rendjét és biztonságát veszélyeztető </w:t>
      </w:r>
      <w:r w:rsidRPr="00422E9F">
        <w:rPr>
          <w:sz w:val="24"/>
          <w:szCs w:val="24"/>
        </w:rPr>
        <w:t>adatot, bűncselekményre utaló információt - esetleg tárgyat - tapasztalunk, akkor az ilyen levél nem kerülhet továbbításra, azt a fogvatartottnak vissza kell adni, vagy a feladónak vissza kell küldeni, kivéve, ha fegyelmi vagy büntetőeljárás indítása szükséges.</w:t>
      </w:r>
    </w:p>
    <w:p w:rsidR="008C59C1" w:rsidRPr="00422E9F" w:rsidRDefault="008C59C1" w:rsidP="008C59C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C59C1" w:rsidRPr="00422E9F" w:rsidRDefault="008C59C1" w:rsidP="008C59C1">
      <w:pPr>
        <w:shd w:val="clear" w:color="auto" w:fill="FFFFFF"/>
        <w:jc w:val="both"/>
      </w:pPr>
      <w:r w:rsidRPr="00422E9F">
        <w:rPr>
          <w:b/>
          <w:bCs/>
          <w:sz w:val="24"/>
          <w:szCs w:val="24"/>
        </w:rPr>
        <w:t xml:space="preserve">d./ </w:t>
      </w:r>
      <w:proofErr w:type="gramStart"/>
      <w:r w:rsidRPr="00422E9F">
        <w:rPr>
          <w:b/>
          <w:bCs/>
          <w:sz w:val="24"/>
          <w:szCs w:val="24"/>
        </w:rPr>
        <w:t>A</w:t>
      </w:r>
      <w:proofErr w:type="gramEnd"/>
      <w:r w:rsidRPr="00422E9F">
        <w:rPr>
          <w:b/>
          <w:bCs/>
          <w:sz w:val="24"/>
          <w:szCs w:val="24"/>
        </w:rPr>
        <w:t xml:space="preserve"> leveleket</w:t>
      </w:r>
      <w:r w:rsidRPr="00422E9F">
        <w:rPr>
          <w:sz w:val="24"/>
          <w:szCs w:val="24"/>
        </w:rPr>
        <w:t xml:space="preserve"> - az ellenőrizhető módon - a szállásépületekben </w:t>
      </w:r>
      <w:proofErr w:type="spellStart"/>
      <w:r w:rsidR="00874C73" w:rsidRPr="00422E9F">
        <w:rPr>
          <w:sz w:val="24"/>
          <w:szCs w:val="24"/>
        </w:rPr>
        <w:t>reintegrációs</w:t>
      </w:r>
      <w:proofErr w:type="spellEnd"/>
      <w:r w:rsidR="00874C73" w:rsidRPr="00422E9F">
        <w:rPr>
          <w:sz w:val="24"/>
          <w:szCs w:val="24"/>
        </w:rPr>
        <w:t xml:space="preserve"> részlegenként</w:t>
      </w:r>
      <w:r w:rsidRPr="00422E9F">
        <w:rPr>
          <w:sz w:val="24"/>
          <w:szCs w:val="24"/>
        </w:rPr>
        <w:t xml:space="preserve"> külön elhelyezett </w:t>
      </w:r>
      <w:r w:rsidRPr="00422E9F">
        <w:rPr>
          <w:b/>
          <w:bCs/>
          <w:sz w:val="24"/>
          <w:szCs w:val="24"/>
        </w:rPr>
        <w:t xml:space="preserve">levelesládába kell bedobni, </w:t>
      </w:r>
      <w:r w:rsidRPr="00422E9F">
        <w:rPr>
          <w:sz w:val="24"/>
          <w:szCs w:val="24"/>
        </w:rPr>
        <w:t xml:space="preserve">vagy a </w:t>
      </w:r>
      <w:proofErr w:type="spellStart"/>
      <w:r w:rsidR="00874C73" w:rsidRPr="00422E9F">
        <w:rPr>
          <w:sz w:val="24"/>
          <w:szCs w:val="24"/>
        </w:rPr>
        <w:t>reintegrációs</w:t>
      </w:r>
      <w:proofErr w:type="spellEnd"/>
      <w:r w:rsidR="00874C73" w:rsidRPr="00422E9F">
        <w:rPr>
          <w:sz w:val="24"/>
          <w:szCs w:val="24"/>
        </w:rPr>
        <w:t xml:space="preserve"> tisztnek</w:t>
      </w:r>
      <w:r w:rsidRPr="00422E9F">
        <w:rPr>
          <w:sz w:val="24"/>
          <w:szCs w:val="24"/>
        </w:rPr>
        <w:t xml:space="preserve"> közvetlenül átadni. </w:t>
      </w:r>
      <w:r w:rsidRPr="00422E9F">
        <w:rPr>
          <w:iCs/>
          <w:sz w:val="24"/>
          <w:szCs w:val="24"/>
        </w:rPr>
        <w:t>Levelezést a fogvatartott saját költségén folytathat, csak elegendő értékű és szabályos (nem használt) postai bélyeggel ellátott küldeményt adjon ki, a szabálytalan bélyeggel ellátott küldeményt a posta nem fogadja továbbítani.</w:t>
      </w:r>
      <w:r w:rsidRPr="00422E9F">
        <w:rPr>
          <w:sz w:val="24"/>
          <w:szCs w:val="24"/>
        </w:rPr>
        <w:t xml:space="preserve"> Az intézetből más módon - illegálisan - levelet kijuttatni tilos, az ilyen cselekmény fegyelmi vétség.</w:t>
      </w:r>
      <w:r w:rsidR="00874C73" w:rsidRPr="00422E9F">
        <w:rPr>
          <w:sz w:val="24"/>
          <w:szCs w:val="24"/>
        </w:rPr>
        <w:t xml:space="preserve"> </w:t>
      </w:r>
    </w:p>
    <w:p w:rsidR="008C59C1" w:rsidRPr="00422E9F" w:rsidRDefault="008C59C1" w:rsidP="008C59C1">
      <w:pPr>
        <w:shd w:val="clear" w:color="auto" w:fill="FFFFFF"/>
        <w:spacing w:before="250"/>
        <w:rPr>
          <w:b/>
          <w:bCs/>
          <w:sz w:val="24"/>
          <w:szCs w:val="24"/>
        </w:rPr>
      </w:pPr>
      <w:proofErr w:type="gramStart"/>
      <w:r w:rsidRPr="00422E9F">
        <w:rPr>
          <w:b/>
          <w:bCs/>
          <w:sz w:val="24"/>
          <w:szCs w:val="24"/>
        </w:rPr>
        <w:t>e</w:t>
      </w:r>
      <w:proofErr w:type="gramEnd"/>
      <w:r w:rsidRPr="00422E9F">
        <w:rPr>
          <w:b/>
          <w:bCs/>
          <w:sz w:val="24"/>
          <w:szCs w:val="24"/>
        </w:rPr>
        <w:t>./ Az átszállítása esetén a később érkező leveleket a címzett után továbbítjuk.</w:t>
      </w:r>
    </w:p>
    <w:p w:rsidR="008C59C1" w:rsidRPr="00422E9F" w:rsidRDefault="008C59C1" w:rsidP="008C59C1">
      <w:pPr>
        <w:shd w:val="clear" w:color="auto" w:fill="FFFFFF"/>
        <w:spacing w:before="250"/>
        <w:rPr>
          <w:rStyle w:val="apple-style-span"/>
          <w:sz w:val="24"/>
          <w:szCs w:val="24"/>
        </w:rPr>
      </w:pPr>
      <w:proofErr w:type="gramStart"/>
      <w:r w:rsidRPr="00422E9F">
        <w:rPr>
          <w:rStyle w:val="apple-style-span"/>
          <w:b/>
          <w:sz w:val="24"/>
          <w:szCs w:val="24"/>
        </w:rPr>
        <w:t>f</w:t>
      </w:r>
      <w:proofErr w:type="gramEnd"/>
      <w:r w:rsidRPr="00422E9F">
        <w:rPr>
          <w:rStyle w:val="apple-style-span"/>
          <w:b/>
          <w:sz w:val="24"/>
          <w:szCs w:val="24"/>
        </w:rPr>
        <w:t>./</w:t>
      </w:r>
      <w:r w:rsidRPr="00422E9F">
        <w:rPr>
          <w:rStyle w:val="apple-style-span"/>
          <w:sz w:val="24"/>
          <w:szCs w:val="24"/>
        </w:rPr>
        <w:t xml:space="preserve"> Ha a külföldi elítéltnek nincs letéti pénze, a hozzátartozó részére havonta egy alkalommal - az intézet költségére - küldhet levelet.</w:t>
      </w:r>
    </w:p>
    <w:p w:rsidR="008C59C1" w:rsidRPr="00422E9F" w:rsidRDefault="008C59C1" w:rsidP="008C59C1">
      <w:pPr>
        <w:shd w:val="clear" w:color="auto" w:fill="FFFFFF"/>
        <w:rPr>
          <w:rStyle w:val="apple-style-span"/>
          <w:b/>
          <w:sz w:val="24"/>
          <w:szCs w:val="24"/>
        </w:rPr>
      </w:pPr>
    </w:p>
    <w:p w:rsidR="008C59C1" w:rsidRPr="00422E9F" w:rsidRDefault="008C59C1" w:rsidP="008C59C1">
      <w:pPr>
        <w:shd w:val="clear" w:color="auto" w:fill="FFFFFF"/>
        <w:rPr>
          <w:rStyle w:val="apple-style-span"/>
          <w:sz w:val="24"/>
          <w:szCs w:val="24"/>
        </w:rPr>
      </w:pPr>
      <w:proofErr w:type="gramStart"/>
      <w:r w:rsidRPr="00422E9F">
        <w:rPr>
          <w:rStyle w:val="apple-style-span"/>
          <w:b/>
          <w:sz w:val="24"/>
          <w:szCs w:val="24"/>
        </w:rPr>
        <w:t>g</w:t>
      </w:r>
      <w:proofErr w:type="gramEnd"/>
      <w:r w:rsidRPr="00422E9F">
        <w:rPr>
          <w:rStyle w:val="apple-style-span"/>
          <w:b/>
          <w:sz w:val="24"/>
          <w:szCs w:val="24"/>
        </w:rPr>
        <w:t>./</w:t>
      </w:r>
      <w:r w:rsidRPr="00422E9F">
        <w:rPr>
          <w:rStyle w:val="apple-style-span"/>
          <w:sz w:val="24"/>
          <w:szCs w:val="24"/>
        </w:rPr>
        <w:t xml:space="preserve"> Az elítélt által írt, illetve a részére érkezett levelet - ha jogszabály másként nem rendelkezik - legkésőbb a második munkanapon továbbítani, illetve kézbesíteni kell.</w:t>
      </w:r>
    </w:p>
    <w:p w:rsidR="005244B7" w:rsidRDefault="008C59C1" w:rsidP="005244B7">
      <w:pPr>
        <w:shd w:val="clear" w:color="auto" w:fill="FFFFFF"/>
        <w:spacing w:before="250"/>
        <w:rPr>
          <w:rStyle w:val="apple-style-span"/>
          <w:sz w:val="24"/>
          <w:szCs w:val="24"/>
        </w:rPr>
      </w:pPr>
      <w:proofErr w:type="gramStart"/>
      <w:r w:rsidRPr="00422E9F">
        <w:rPr>
          <w:rStyle w:val="apple-style-span"/>
          <w:b/>
          <w:sz w:val="24"/>
          <w:szCs w:val="24"/>
        </w:rPr>
        <w:t>h</w:t>
      </w:r>
      <w:proofErr w:type="gramEnd"/>
      <w:r w:rsidRPr="00422E9F">
        <w:rPr>
          <w:rStyle w:val="apple-style-span"/>
          <w:b/>
          <w:sz w:val="24"/>
          <w:szCs w:val="24"/>
        </w:rPr>
        <w:t>./</w:t>
      </w:r>
      <w:r w:rsidRPr="00422E9F">
        <w:rPr>
          <w:rStyle w:val="apple-style-span"/>
          <w:sz w:val="24"/>
          <w:szCs w:val="24"/>
        </w:rPr>
        <w:t xml:space="preserve"> A nem magyar nyelven írt vagy kapott magántermészetű levél biztonsági ellenőrzése esetén a levelet négy napon belül kell az intézetnek a címzetthez továbbítani vagy kézbesíteni.</w:t>
      </w:r>
    </w:p>
    <w:p w:rsidR="005244B7" w:rsidRPr="005244B7" w:rsidRDefault="005244B7" w:rsidP="005244B7">
      <w:pPr>
        <w:shd w:val="clear" w:color="auto" w:fill="FFFFFF"/>
        <w:spacing w:before="250"/>
        <w:jc w:val="both"/>
        <w:rPr>
          <w:rStyle w:val="apple-style-span"/>
          <w:b/>
          <w:sz w:val="24"/>
          <w:szCs w:val="24"/>
        </w:rPr>
      </w:pPr>
      <w:proofErr w:type="gramStart"/>
      <w:r w:rsidRPr="005244B7">
        <w:rPr>
          <w:rStyle w:val="apple-style-span"/>
          <w:b/>
          <w:sz w:val="24"/>
          <w:szCs w:val="24"/>
        </w:rPr>
        <w:t>i.</w:t>
      </w:r>
      <w:proofErr w:type="gramEnd"/>
      <w:r w:rsidRPr="005244B7">
        <w:rPr>
          <w:rStyle w:val="apple-style-span"/>
          <w:b/>
          <w:sz w:val="24"/>
          <w:szCs w:val="24"/>
        </w:rPr>
        <w:t>/</w:t>
      </w:r>
      <w:r>
        <w:rPr>
          <w:rStyle w:val="apple-style-span"/>
          <w:b/>
          <w:sz w:val="24"/>
          <w:szCs w:val="24"/>
        </w:rPr>
        <w:t xml:space="preserve"> </w:t>
      </w:r>
      <w:r w:rsidRPr="005244B7">
        <w:rPr>
          <w:rStyle w:val="apple-style-span"/>
          <w:sz w:val="24"/>
          <w:szCs w:val="24"/>
        </w:rPr>
        <w:t>„ Kérem</w:t>
      </w:r>
      <w:r>
        <w:rPr>
          <w:rStyle w:val="apple-style-span"/>
          <w:sz w:val="24"/>
          <w:szCs w:val="24"/>
        </w:rPr>
        <w:t xml:space="preserve"> szíves együttműködését, hogy a fogvatartottnak szóló iratot a fogvatartottak számára fenntartott postafiók címre, vagy címhelyre „eredeti címen kézbesítendő” felirattal ellátott borítékban szíveskedjenek megküldeni! ”</w:t>
      </w:r>
    </w:p>
    <w:p w:rsidR="005244B7" w:rsidRPr="005244B7" w:rsidRDefault="005244B7" w:rsidP="00D411AD">
      <w:pPr>
        <w:shd w:val="clear" w:color="auto" w:fill="FFFFFF"/>
        <w:spacing w:before="250"/>
        <w:jc w:val="both"/>
        <w:rPr>
          <w:sz w:val="24"/>
          <w:szCs w:val="24"/>
        </w:rPr>
      </w:pPr>
      <w:r>
        <w:rPr>
          <w:rStyle w:val="apple-style-span"/>
          <w:b/>
          <w:sz w:val="24"/>
          <w:szCs w:val="24"/>
        </w:rPr>
        <w:t>j</w:t>
      </w:r>
      <w:r w:rsidRPr="005244B7">
        <w:rPr>
          <w:rStyle w:val="apple-style-span"/>
          <w:b/>
          <w:sz w:val="24"/>
          <w:szCs w:val="24"/>
        </w:rPr>
        <w:t>./</w:t>
      </w:r>
      <w:r>
        <w:rPr>
          <w:rStyle w:val="apple-style-span"/>
          <w:b/>
          <w:sz w:val="24"/>
          <w:szCs w:val="24"/>
        </w:rPr>
        <w:t xml:space="preserve"> </w:t>
      </w:r>
      <w:bookmarkStart w:id="0" w:name="_GoBack"/>
      <w:bookmarkEnd w:id="0"/>
      <w:r w:rsidRPr="005244B7">
        <w:rPr>
          <w:sz w:val="24"/>
          <w:szCs w:val="24"/>
        </w:rPr>
        <w:t>Tájékoztatom, hogy a fogvatartottak részére címzett küldemények számára új postafiókot nyitottunk:</w:t>
      </w:r>
      <w:r>
        <w:rPr>
          <w:sz w:val="24"/>
          <w:szCs w:val="24"/>
        </w:rPr>
        <w:t xml:space="preserve">     </w:t>
      </w:r>
      <w:r w:rsidRPr="005244B7">
        <w:rPr>
          <w:rFonts w:eastAsiaTheme="minorHAnsi"/>
          <w:b/>
          <w:sz w:val="32"/>
          <w:szCs w:val="32"/>
          <w:lang w:eastAsia="en-US"/>
        </w:rPr>
        <w:t>Pálhalmai Országos Büntetés-végrehajtási Intézet</w:t>
      </w:r>
    </w:p>
    <w:p w:rsidR="005244B7" w:rsidRPr="005244B7" w:rsidRDefault="005244B7" w:rsidP="005244B7">
      <w:pPr>
        <w:overflowPunct/>
        <w:spacing w:after="200" w:line="360" w:lineRule="atLeast"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5244B7">
        <w:rPr>
          <w:rFonts w:eastAsiaTheme="minorHAnsi"/>
          <w:b/>
          <w:sz w:val="32"/>
          <w:szCs w:val="32"/>
          <w:lang w:eastAsia="en-US"/>
        </w:rPr>
        <w:t>2401   Dunaújváros Pf. 400</w:t>
      </w:r>
    </w:p>
    <w:p w:rsidR="005244B7" w:rsidRPr="005244B7" w:rsidRDefault="005244B7" w:rsidP="005244B7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sz w:val="32"/>
          <w:szCs w:val="32"/>
          <w:lang w:eastAsia="en-US"/>
        </w:rPr>
      </w:pPr>
    </w:p>
    <w:p w:rsidR="005244B7" w:rsidRPr="005244B7" w:rsidRDefault="00D411AD" w:rsidP="005244B7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sz w:val="32"/>
          <w:szCs w:val="32"/>
          <w:lang w:eastAsia="en-US"/>
        </w:rPr>
      </w:pPr>
      <w:r w:rsidRPr="00D411AD">
        <w:rPr>
          <w:rFonts w:eastAsiaTheme="minorHAnsi"/>
          <w:sz w:val="32"/>
          <w:szCs w:val="32"/>
          <w:lang w:eastAsia="en-US"/>
        </w:rPr>
        <w:t>Pálhalmai Országos BV. Intézet</w:t>
      </w:r>
    </w:p>
    <w:p w:rsidR="005244B7" w:rsidRPr="005244B7" w:rsidRDefault="005244B7" w:rsidP="005244B7">
      <w:pPr>
        <w:shd w:val="clear" w:color="auto" w:fill="FFFFFF"/>
        <w:spacing w:before="250"/>
        <w:rPr>
          <w:rStyle w:val="apple-style-span"/>
          <w:b/>
          <w:sz w:val="24"/>
          <w:szCs w:val="24"/>
        </w:rPr>
      </w:pPr>
    </w:p>
    <w:p w:rsidR="00B009C7" w:rsidRDefault="00D411AD"/>
    <w:sectPr w:rsidR="00B0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D1"/>
    <w:multiLevelType w:val="hybridMultilevel"/>
    <w:tmpl w:val="42D08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F70"/>
    <w:multiLevelType w:val="hybridMultilevel"/>
    <w:tmpl w:val="925C7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03B0"/>
    <w:multiLevelType w:val="hybridMultilevel"/>
    <w:tmpl w:val="6964AF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7440"/>
    <w:multiLevelType w:val="hybridMultilevel"/>
    <w:tmpl w:val="0AAE1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C1"/>
    <w:rsid w:val="00331677"/>
    <w:rsid w:val="00422E9F"/>
    <w:rsid w:val="005244B7"/>
    <w:rsid w:val="00874C73"/>
    <w:rsid w:val="008C59C1"/>
    <w:rsid w:val="00C71955"/>
    <w:rsid w:val="00CE686E"/>
    <w:rsid w:val="00D411AD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8C59C1"/>
  </w:style>
  <w:style w:type="paragraph" w:styleId="Listaszerbekezds">
    <w:name w:val="List Paragraph"/>
    <w:basedOn w:val="Norml"/>
    <w:uiPriority w:val="34"/>
    <w:qFormat/>
    <w:rsid w:val="0052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8C59C1"/>
  </w:style>
  <w:style w:type="paragraph" w:styleId="Listaszerbekezds">
    <w:name w:val="List Paragraph"/>
    <w:basedOn w:val="Norml"/>
    <w:uiPriority w:val="34"/>
    <w:qFormat/>
    <w:rsid w:val="0052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szabo.agnes.plhm</cp:lastModifiedBy>
  <cp:revision>3</cp:revision>
  <dcterms:created xsi:type="dcterms:W3CDTF">2018-10-08T11:25:00Z</dcterms:created>
  <dcterms:modified xsi:type="dcterms:W3CDTF">2018-10-08T11:27:00Z</dcterms:modified>
</cp:coreProperties>
</file>