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303BEA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303BEA" w:rsidRPr="00303BEA" w:rsidRDefault="00303BEA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303BE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KÖRE</w:t>
      </w:r>
    </w:p>
    <w:p w:rsidR="00303BEA" w:rsidRDefault="00303BEA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303BEA" w:rsidRDefault="00303BEA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303BEA" w:rsidRPr="00303BEA" w:rsidRDefault="00303BEA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</w:p>
    <w:p w:rsidR="00D362E2" w:rsidRPr="00303BEA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3BEA">
        <w:rPr>
          <w:rFonts w:ascii="Times New Roman" w:eastAsia="Calibri" w:hAnsi="Times New Roman" w:cs="Times New Roman"/>
          <w:b/>
          <w:sz w:val="24"/>
          <w:szCs w:val="24"/>
        </w:rPr>
        <w:t>Tisztasági felszerelések</w:t>
      </w:r>
    </w:p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303BEA" w:rsidTr="007F6097">
        <w:tc>
          <w:tcPr>
            <w:tcW w:w="2338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303BEA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303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303BEA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303BEA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303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303BEA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303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303BE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303BEA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303BEA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303BEA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303BEA" w:rsidTr="007F6097">
        <w:tc>
          <w:tcPr>
            <w:tcW w:w="2338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303BEA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303BEA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303BEA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303BEA" w:rsidTr="007F6097">
        <w:tc>
          <w:tcPr>
            <w:tcW w:w="2338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303BEA" w:rsidTr="007F6097">
        <w:tc>
          <w:tcPr>
            <w:tcW w:w="2338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303BEA" w:rsidTr="007F6097">
        <w:tc>
          <w:tcPr>
            <w:tcW w:w="2338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303BEA" w:rsidTr="007F6097">
        <w:tc>
          <w:tcPr>
            <w:tcW w:w="2338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303BEA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303BEA" w:rsidTr="00734D06">
        <w:trPr>
          <w:trHeight w:val="1692"/>
        </w:trPr>
        <w:tc>
          <w:tcPr>
            <w:tcW w:w="2338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303BEA" w:rsidTr="007F6097">
        <w:tc>
          <w:tcPr>
            <w:tcW w:w="2338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303BEA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303BEA" w:rsidTr="007F6097">
        <w:tc>
          <w:tcPr>
            <w:tcW w:w="2338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303BEA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303BEA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303BEA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303BEA" w:rsidTr="007F6097">
        <w:tc>
          <w:tcPr>
            <w:tcW w:w="2338" w:type="dxa"/>
          </w:tcPr>
          <w:p w:rsidR="00D362E2" w:rsidRPr="00303BEA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303BEA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303BEA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303BEA" w:rsidTr="007F6097">
        <w:tc>
          <w:tcPr>
            <w:tcW w:w="2338" w:type="dxa"/>
          </w:tcPr>
          <w:p w:rsidR="00D362E2" w:rsidRPr="00303BEA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303BE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303BEA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303BEA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3B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Ruházati anyagok</w:t>
      </w:r>
    </w:p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303BEA" w:rsidTr="007F6097"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303BEA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303BEA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303BEA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303BEA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A5065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="003A5065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303BEA" w:rsidTr="007F6097"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Pr="00303BEA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Pr="00303BEA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 felöltő, kabát vagy dzseki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303BEA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Pr="00303BEA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303BEA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Pr="00303BEA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Pr="00303BEA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Pr="00303BEA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Pr="00303BEA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Pr="00303BEA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Pr="00303BEA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303BEA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303BEA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303BEA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303BEA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303BEA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303BEA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303BEA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303BEA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3BEA">
        <w:rPr>
          <w:rFonts w:ascii="Times New Roman" w:eastAsia="Calibri" w:hAnsi="Times New Roman" w:cs="Times New Roman"/>
          <w:b/>
          <w:sz w:val="24"/>
          <w:szCs w:val="24"/>
        </w:rPr>
        <w:t>Élelmiszerek és étkezési eszközök</w:t>
      </w:r>
    </w:p>
    <w:p w:rsidR="00D362E2" w:rsidRPr="00303BEA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303BEA" w:rsidTr="00A60FB4">
        <w:tc>
          <w:tcPr>
            <w:tcW w:w="2303" w:type="dxa"/>
          </w:tcPr>
          <w:p w:rsidR="00D362E2" w:rsidRPr="00303BEA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303BE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Cornflakes</w:t>
            </w:r>
            <w:proofErr w:type="spellEnd"/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 müzli, zabpehely, gabonapehely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proofErr w:type="spellStart"/>
            <w:r w:rsidR="005E5E1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hamlett</w:t>
            </w:r>
            <w:proofErr w:type="spellEnd"/>
            <w:r w:rsidR="005E5E1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E5E1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extrudált</w:t>
            </w:r>
            <w:proofErr w:type="spellEnd"/>
            <w:r w:rsidR="005E5E1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kenyér</w:t>
            </w:r>
          </w:p>
          <w:p w:rsidR="00290300" w:rsidRPr="00303BEA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303BEA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303BEA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303BEA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303BEA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303BEA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303BEA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303BEA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303BEA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303BEA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303BEA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303BEA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303BEA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303BEA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303BEA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303BEA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303BEA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303BEA" w:rsidTr="00A60FB4"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303BEA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303BEA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303BEA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  <w:proofErr w:type="spellEnd"/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Túró </w:t>
            </w:r>
            <w:proofErr w:type="spellStart"/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rudi</w:t>
            </w:r>
            <w:proofErr w:type="spellEnd"/>
            <w:r w:rsidR="006F4F47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303BEA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303BEA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303BEA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303BEA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303BEA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303BEA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303BEA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303BEA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303BEA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303BEA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303BEA" w:rsidTr="00A60FB4"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Pr="00303BEA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Pr="00303BEA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303BEA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303BEA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Pr="00303BEA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303BEA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Pr="00303BEA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303BEA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303BEA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303BEA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303BEA" w:rsidTr="00A60FB4"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303BEA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303BEA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303BEA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303BEA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303BEA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303BEA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303BEA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303BEA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303BEA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303BEA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303BEA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303BEA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303BEA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303BEA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303BEA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303BEA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303BEA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303BEA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303BEA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303BEA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303BEA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303BEA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303BEA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303BEA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303BEA" w:rsidTr="00A60FB4"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303BEA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303BEA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303BEA" w:rsidTr="00A60FB4"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303BEA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303BEA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303BEA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303BEA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303BEA" w:rsidRPr="00303BEA" w:rsidRDefault="00303BEA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3B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</w:t>
      </w:r>
      <w:r w:rsidR="00D362E2" w:rsidRPr="00303BEA">
        <w:rPr>
          <w:rFonts w:ascii="Times New Roman" w:eastAsia="Calibri" w:hAnsi="Times New Roman" w:cs="Times New Roman"/>
          <w:b/>
          <w:sz w:val="24"/>
          <w:szCs w:val="24"/>
        </w:rPr>
        <w:t>hányáruk, dohányzással kapcsolatos eszközök</w:t>
      </w:r>
    </w:p>
    <w:p w:rsidR="00303BEA" w:rsidRPr="00303BEA" w:rsidRDefault="00303BEA" w:rsidP="00303BEA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303BEA" w:rsidTr="00E8495D">
        <w:trPr>
          <w:cantSplit/>
        </w:trPr>
        <w:tc>
          <w:tcPr>
            <w:tcW w:w="3070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303BEA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3BEA">
        <w:rPr>
          <w:rFonts w:ascii="Times New Roman" w:eastAsia="Calibri" w:hAnsi="Times New Roman" w:cs="Times New Roman"/>
          <w:b/>
          <w:sz w:val="24"/>
          <w:szCs w:val="24"/>
        </w:rPr>
        <w:t>Papír- és írószerek</w:t>
      </w:r>
    </w:p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303BEA" w:rsidTr="00E8495D">
        <w:tc>
          <w:tcPr>
            <w:tcW w:w="2303" w:type="dxa"/>
          </w:tcPr>
          <w:p w:rsidR="00D362E2" w:rsidRPr="00303BEA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303BEA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303BEA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egy hétnél (napi), hónapnál (havi), fél évnél (magazin) nem régebbi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303BEA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3B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Egyéb használati tárgyak</w:t>
      </w:r>
    </w:p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303BEA" w:rsidTr="00E8495D">
        <w:tc>
          <w:tcPr>
            <w:tcW w:w="3189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Sakk, társasjáték</w:t>
            </w:r>
          </w:p>
        </w:tc>
        <w:tc>
          <w:tcPr>
            <w:tcW w:w="1701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4678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Pr="00303BEA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303BEA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Pr="00303BEA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303BEA" w:rsidTr="00E8495D">
        <w:tc>
          <w:tcPr>
            <w:tcW w:w="3189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Kézimunka felszerelés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</w:t>
            </w:r>
            <w:proofErr w:type="spellStart"/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goblein</w:t>
            </w:r>
            <w:proofErr w:type="spellEnd"/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külön engedéllyel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303BEA" w:rsidTr="00E8495D">
        <w:tc>
          <w:tcPr>
            <w:tcW w:w="3189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303BEA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303BEA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303BEA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303BEA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303BEA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303B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303BEA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3BEA">
        <w:rPr>
          <w:rFonts w:ascii="Times New Roman" w:eastAsia="Calibri" w:hAnsi="Times New Roman" w:cs="Times New Roman"/>
          <w:b/>
          <w:sz w:val="24"/>
          <w:szCs w:val="24"/>
        </w:rPr>
        <w:t>Gyógyszerek, gyógyászati segédeszközök</w:t>
      </w:r>
    </w:p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303BEA" w:rsidTr="00E8495D">
        <w:tc>
          <w:tcPr>
            <w:tcW w:w="3756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303BEA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Pr="00303BEA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Orvosi javaslatra, a </w:t>
            </w:r>
            <w:proofErr w:type="spellStart"/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bv</w:t>
            </w:r>
            <w:proofErr w:type="spellEnd"/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. szerv vezetőjének engedélyével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303BEA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03BEA" w:rsidRPr="00303BEA" w:rsidRDefault="00303BEA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D362E2" w:rsidRPr="00303BEA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3BE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Enyhébb rezsimbe helyezett fogvatartottak részére</w:t>
      </w:r>
      <w:r w:rsidR="00164703" w:rsidRPr="00303BE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03B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3BEA">
        <w:rPr>
          <w:rFonts w:ascii="Times New Roman" w:eastAsia="Calibri" w:hAnsi="Times New Roman" w:cs="Times New Roman"/>
          <w:b/>
          <w:sz w:val="24"/>
          <w:szCs w:val="24"/>
          <w:u w:val="single"/>
        </w:rPr>
        <w:t>kérelemre engedélyezhető tárgyak</w:t>
      </w:r>
    </w:p>
    <w:p w:rsidR="00D362E2" w:rsidRPr="00303BEA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303BEA" w:rsidTr="00E8495D">
        <w:tc>
          <w:tcPr>
            <w:tcW w:w="3189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  <w:proofErr w:type="spellEnd"/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303BEA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HSR-en</w:t>
            </w:r>
            <w:proofErr w:type="spellEnd"/>
            <w:r w:rsidR="00164703"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303BEA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3BEA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303BEA" w:rsidRDefault="00F47875">
      <w:pPr>
        <w:rPr>
          <w:rFonts w:ascii="Times New Roman" w:hAnsi="Times New Roman" w:cs="Times New Roman"/>
        </w:rPr>
      </w:pPr>
    </w:p>
    <w:sectPr w:rsidR="00F47875" w:rsidRPr="00303BEA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03BEA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3939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34D06"/>
    <w:rsid w:val="00786736"/>
    <w:rsid w:val="007F6097"/>
    <w:rsid w:val="008026C8"/>
    <w:rsid w:val="00810241"/>
    <w:rsid w:val="00814FFC"/>
    <w:rsid w:val="008A6796"/>
    <w:rsid w:val="008F70E4"/>
    <w:rsid w:val="009E6C80"/>
    <w:rsid w:val="00A60FB4"/>
    <w:rsid w:val="00A626D4"/>
    <w:rsid w:val="00AC7B28"/>
    <w:rsid w:val="00AD4DDE"/>
    <w:rsid w:val="00B66624"/>
    <w:rsid w:val="00B92202"/>
    <w:rsid w:val="00BC72A9"/>
    <w:rsid w:val="00BF4098"/>
    <w:rsid w:val="00C151FB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28ABC-889E-4B2F-B42C-C059CEDF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1088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csontos.gergely</cp:lastModifiedBy>
  <cp:revision>3</cp:revision>
  <cp:lastPrinted>2018-05-08T05:42:00Z</cp:lastPrinted>
  <dcterms:created xsi:type="dcterms:W3CDTF">2018-06-19T07:55:00Z</dcterms:created>
  <dcterms:modified xsi:type="dcterms:W3CDTF">2018-08-28T10:49:00Z</dcterms:modified>
</cp:coreProperties>
</file>