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8" w:rsidRPr="00706908" w:rsidRDefault="00A474C9" w:rsidP="0070690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30509/4563/26</w:t>
      </w:r>
      <w:r w:rsidR="00706908" w:rsidRPr="00706908">
        <w:rPr>
          <w:rFonts w:ascii="Times New Roman" w:hAnsi="Times New Roman"/>
          <w:b w:val="0"/>
          <w:szCs w:val="24"/>
        </w:rPr>
        <w:t>/2016.</w:t>
      </w:r>
      <w:r w:rsidR="00706908">
        <w:rPr>
          <w:rFonts w:ascii="Times New Roman" w:hAnsi="Times New Roman"/>
          <w:b w:val="0"/>
          <w:szCs w:val="24"/>
        </w:rPr>
        <w:t>ált.</w:t>
      </w:r>
    </w:p>
    <w:p w:rsidR="00706908" w:rsidRDefault="00706908" w:rsidP="00706908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:rsidR="00291AFE" w:rsidRPr="00403318" w:rsidRDefault="00291AFE" w:rsidP="00706908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:rsidR="00706908" w:rsidRDefault="00706908" w:rsidP="007069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03318">
        <w:rPr>
          <w:rFonts w:ascii="Times New Roman" w:hAnsi="Times New Roman" w:cs="Times New Roman"/>
          <w:b/>
          <w:noProof/>
          <w:sz w:val="24"/>
          <w:szCs w:val="24"/>
        </w:rPr>
        <w:t>HATÁRIDŐS ADÁSVÉTELI KERETSZERZŐDÉS</w:t>
      </w:r>
    </w:p>
    <w:p w:rsidR="00291AFE" w:rsidRPr="00403318" w:rsidRDefault="00291AFE" w:rsidP="007069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A474C9">
        <w:rPr>
          <w:rFonts w:ascii="Times New Roman" w:hAnsi="Times New Roman" w:cs="Times New Roman"/>
          <w:b/>
          <w:noProof/>
          <w:sz w:val="24"/>
          <w:szCs w:val="24"/>
        </w:rPr>
        <w:t>faáru</w:t>
      </w:r>
      <w:r>
        <w:rPr>
          <w:rFonts w:ascii="Times New Roman" w:hAnsi="Times New Roman" w:cs="Times New Roman"/>
          <w:b/>
          <w:noProof/>
          <w:sz w:val="24"/>
          <w:szCs w:val="24"/>
        </w:rPr>
        <w:t>k)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>amely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létrejött</w:t>
      </w:r>
      <w:r w:rsidRPr="00403318">
        <w:rPr>
          <w:rFonts w:ascii="Times New Roman" w:hAnsi="Times New Roman" w:cs="Times New Roman"/>
          <w:noProof/>
          <w:sz w:val="24"/>
          <w:szCs w:val="24"/>
        </w:rPr>
        <w:t xml:space="preserve"> egyrészről 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 xml:space="preserve">Név: </w:t>
      </w:r>
      <w:r w:rsidRPr="00403318">
        <w:rPr>
          <w:rFonts w:ascii="Times New Roman" w:hAnsi="Times New Roman" w:cs="Times New Roman"/>
          <w:b/>
          <w:noProof/>
          <w:sz w:val="24"/>
          <w:szCs w:val="24"/>
        </w:rPr>
        <w:t xml:space="preserve">Budapesti Fegyház és Börtön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Székhely: 1108 Budapest, Kozma u. 13.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Adószám: 15752027-2-51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Bankszámlaszám: MÁK 10023002-01393156-00000000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Törzskönyvi szám: 752051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Képviseli: Széles Gábor bv. dandártábornok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 intézetparancsnok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mint Vevő (továbbiakban: Vevő),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másrészről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Név: </w:t>
      </w:r>
      <w:r w:rsidR="00A474C9">
        <w:rPr>
          <w:rFonts w:ascii="Times New Roman" w:hAnsi="Times New Roman" w:cs="Times New Roman"/>
          <w:b/>
          <w:noProof/>
          <w:sz w:val="24"/>
          <w:szCs w:val="24"/>
        </w:rPr>
        <w:t>PIRAMIS ÉPÍTŐHÁZ</w:t>
      </w:r>
      <w:r w:rsidRPr="00706908">
        <w:rPr>
          <w:rFonts w:ascii="Times New Roman" w:hAnsi="Times New Roman" w:cs="Times New Roman"/>
          <w:b/>
          <w:noProof/>
          <w:sz w:val="24"/>
          <w:szCs w:val="24"/>
        </w:rPr>
        <w:t xml:space="preserve"> Kft.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Székhely: </w:t>
      </w:r>
      <w:r w:rsidR="00A474C9">
        <w:rPr>
          <w:rFonts w:ascii="Times New Roman" w:hAnsi="Times New Roman" w:cs="Times New Roman"/>
          <w:color w:val="000000"/>
          <w:sz w:val="24"/>
          <w:szCs w:val="24"/>
        </w:rPr>
        <w:t>2132 Göd, Pesti út 131</w:t>
      </w:r>
      <w:r w:rsidRPr="0070690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Cégjegyzékszám: Cg.</w:t>
      </w:r>
      <w:r w:rsidRPr="00706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908">
        <w:rPr>
          <w:rFonts w:ascii="Times New Roman" w:hAnsi="Times New Roman" w:cs="Times New Roman"/>
          <w:sz w:val="24"/>
          <w:szCs w:val="24"/>
        </w:rPr>
        <w:t>1</w:t>
      </w:r>
      <w:r w:rsidR="00A474C9">
        <w:rPr>
          <w:rFonts w:ascii="Times New Roman" w:hAnsi="Times New Roman" w:cs="Times New Roman"/>
          <w:sz w:val="24"/>
          <w:szCs w:val="24"/>
        </w:rPr>
        <w:t>3-09-088151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Adószám: </w:t>
      </w:r>
      <w:r w:rsidRPr="00706908">
        <w:rPr>
          <w:rFonts w:ascii="Times New Roman" w:hAnsi="Times New Roman" w:cs="Times New Roman"/>
          <w:sz w:val="24"/>
          <w:szCs w:val="24"/>
        </w:rPr>
        <w:t>1</w:t>
      </w:r>
      <w:r w:rsidR="00A474C9">
        <w:rPr>
          <w:rFonts w:ascii="Times New Roman" w:hAnsi="Times New Roman" w:cs="Times New Roman"/>
          <w:sz w:val="24"/>
          <w:szCs w:val="24"/>
        </w:rPr>
        <w:t>2659962-2-13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Bankszámlaszám: </w:t>
      </w:r>
      <w:r w:rsidR="00A474C9">
        <w:rPr>
          <w:rFonts w:ascii="Times New Roman" w:hAnsi="Times New Roman" w:cs="Times New Roman"/>
          <w:noProof/>
          <w:sz w:val="24"/>
          <w:szCs w:val="24"/>
        </w:rPr>
        <w:t>K&amp;H</w:t>
      </w: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74C9">
        <w:rPr>
          <w:rFonts w:ascii="Times New Roman" w:hAnsi="Times New Roman" w:cs="Times New Roman"/>
          <w:noProof/>
          <w:sz w:val="24"/>
          <w:szCs w:val="24"/>
        </w:rPr>
        <w:t xml:space="preserve">10401103-49525748-51551016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Képviseli: </w:t>
      </w:r>
      <w:r w:rsidR="00A474C9">
        <w:rPr>
          <w:rFonts w:ascii="Times New Roman" w:hAnsi="Times New Roman" w:cs="Times New Roman"/>
          <w:noProof/>
          <w:sz w:val="24"/>
          <w:szCs w:val="24"/>
        </w:rPr>
        <w:t>Juhász Attila</w:t>
      </w:r>
      <w:r w:rsidRPr="00706908">
        <w:rPr>
          <w:rFonts w:ascii="Times New Roman" w:hAnsi="Times New Roman" w:cs="Times New Roman"/>
          <w:noProof/>
          <w:sz w:val="24"/>
          <w:szCs w:val="24"/>
        </w:rPr>
        <w:t xml:space="preserve"> ügyvezető </w:t>
      </w:r>
    </w:p>
    <w:p w:rsidR="00706908" w:rsidRP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908">
        <w:rPr>
          <w:rFonts w:ascii="Times New Roman" w:hAnsi="Times New Roman" w:cs="Times New Roman"/>
          <w:noProof/>
          <w:sz w:val="24"/>
          <w:szCs w:val="24"/>
        </w:rPr>
        <w:t>mint Eladó (továbbiakban: Eladó)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3318">
        <w:rPr>
          <w:rFonts w:ascii="Times New Roman" w:hAnsi="Times New Roman" w:cs="Times New Roman"/>
          <w:noProof/>
          <w:sz w:val="24"/>
          <w:szCs w:val="24"/>
        </w:rPr>
        <w:t>között az alulírott helyen és időben, az alábbi feltételekkel:</w:t>
      </w:r>
    </w:p>
    <w:p w:rsidR="00706908" w:rsidRPr="00706908" w:rsidRDefault="00706908" w:rsidP="0070690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06908" w:rsidRPr="0070690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06908">
        <w:rPr>
          <w:rFonts w:ascii="Times New Roman" w:hAnsi="Times New Roman"/>
          <w:b w:val="0"/>
          <w:szCs w:val="24"/>
        </w:rPr>
        <w:t xml:space="preserve">Felek a jelen szerződést a közbeszerzésekről szóló </w:t>
      </w:r>
      <w:r w:rsidRPr="00706908">
        <w:rPr>
          <w:rFonts w:ascii="Times New Roman" w:hAnsi="Times New Roman"/>
          <w:b w:val="0"/>
          <w:w w:val="103"/>
          <w:szCs w:val="24"/>
        </w:rPr>
        <w:t>2015. évi CXLIII. törvény (</w:t>
      </w:r>
      <w:r w:rsidRPr="00706908">
        <w:rPr>
          <w:rFonts w:ascii="Times New Roman" w:hAnsi="Times New Roman"/>
          <w:b w:val="0"/>
          <w:bCs/>
          <w:iCs/>
          <w:szCs w:val="24"/>
        </w:rPr>
        <w:t>Kbt.) 115. §</w:t>
      </w:r>
      <w:proofErr w:type="spellStart"/>
      <w:r w:rsidRPr="00706908">
        <w:rPr>
          <w:rFonts w:ascii="Times New Roman" w:hAnsi="Times New Roman"/>
          <w:b w:val="0"/>
          <w:bCs/>
          <w:iCs/>
          <w:szCs w:val="24"/>
        </w:rPr>
        <w:t>-a</w:t>
      </w:r>
      <w:proofErr w:type="spellEnd"/>
      <w:r w:rsidRPr="00706908">
        <w:rPr>
          <w:rFonts w:ascii="Times New Roman" w:hAnsi="Times New Roman"/>
          <w:b w:val="0"/>
          <w:bCs/>
          <w:iCs/>
          <w:szCs w:val="24"/>
        </w:rPr>
        <w:t xml:space="preserve"> szerint l</w:t>
      </w:r>
      <w:r w:rsidRPr="00706908">
        <w:rPr>
          <w:rFonts w:ascii="Times New Roman" w:hAnsi="Times New Roman"/>
          <w:b w:val="0"/>
          <w:szCs w:val="24"/>
        </w:rPr>
        <w:t xml:space="preserve">efolytatott közbeszerzési eljárás eredményeként, a Vevőnél jelentkező karbantartások elvégzéséhez szükséges </w:t>
      </w:r>
      <w:r w:rsidR="00A474C9">
        <w:rPr>
          <w:rFonts w:ascii="Times New Roman" w:hAnsi="Times New Roman"/>
        </w:rPr>
        <w:t>faáruk</w:t>
      </w:r>
      <w:r w:rsidRPr="00706908">
        <w:rPr>
          <w:rFonts w:ascii="Times New Roman" w:hAnsi="Times New Roman"/>
          <w:szCs w:val="24"/>
        </w:rPr>
        <w:t xml:space="preserve"> </w:t>
      </w:r>
      <w:r w:rsidRPr="00706908">
        <w:rPr>
          <w:rFonts w:ascii="Times New Roman" w:hAnsi="Times New Roman"/>
          <w:b w:val="0"/>
          <w:szCs w:val="24"/>
        </w:rPr>
        <w:t>beszerzése tárgyában kötik. A szerződés rendelkezései az ajánlattételi felhíváson, a közbeszerzési eljárásban keletkezett dokumentumokon, valamint Eladó nyertes ajánlatán alapulnak.</w:t>
      </w:r>
    </w:p>
    <w:p w:rsidR="00706908" w:rsidRPr="0070690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06908">
        <w:rPr>
          <w:rFonts w:ascii="Times New Roman" w:hAnsi="Times New Roman"/>
          <w:b w:val="0"/>
          <w:szCs w:val="24"/>
        </w:rPr>
        <w:t>Eladó vállalja, hogy a Vevő által időszakosan megrendelt karbantartó</w:t>
      </w:r>
      <w:r w:rsidRPr="00403318">
        <w:rPr>
          <w:rFonts w:ascii="Times New Roman" w:hAnsi="Times New Roman"/>
          <w:b w:val="0"/>
          <w:szCs w:val="24"/>
        </w:rPr>
        <w:t xml:space="preserve"> anyagokat a kért mennyiségben és határidőben leszállítja a Vevő székhelyére. Vevő vállalja, hogy a megrendelt karbantartó anyagokat átveszi és azok ellenértékét Eladó részére megfizeti.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A474C9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Jelen szerződés konkrét tárgyát </w:t>
      </w:r>
      <w:r>
        <w:rPr>
          <w:rFonts w:ascii="Times New Roman" w:hAnsi="Times New Roman"/>
          <w:b w:val="0"/>
          <w:szCs w:val="24"/>
        </w:rPr>
        <w:t>(</w:t>
      </w:r>
      <w:r w:rsidR="00A474C9">
        <w:rPr>
          <w:rFonts w:ascii="Times New Roman" w:hAnsi="Times New Roman"/>
          <w:b w:val="0"/>
        </w:rPr>
        <w:t>faáruk</w:t>
      </w:r>
      <w:r>
        <w:rPr>
          <w:rFonts w:ascii="Times New Roman" w:hAnsi="Times New Roman"/>
          <w:b w:val="0"/>
        </w:rPr>
        <w:t xml:space="preserve"> az ajánlattételi felhívásban megjelölt </w:t>
      </w:r>
      <w:r w:rsidR="00A474C9">
        <w:rPr>
          <w:rFonts w:ascii="Times New Roman" w:hAnsi="Times New Roman"/>
          <w:b w:val="0"/>
        </w:rPr>
        <w:t>12</w:t>
      </w:r>
      <w:r>
        <w:rPr>
          <w:rFonts w:ascii="Times New Roman" w:hAnsi="Times New Roman"/>
          <w:b w:val="0"/>
        </w:rPr>
        <w:t xml:space="preserve"> tétel mennyiségben, a közbeszerzési </w:t>
      </w:r>
      <w:r>
        <w:rPr>
          <w:rFonts w:ascii="Times New Roman" w:hAnsi="Times New Roman"/>
          <w:b w:val="0"/>
          <w:szCs w:val="24"/>
        </w:rPr>
        <w:t>műszaki leírás alapján)</w:t>
      </w:r>
      <w:r w:rsidRPr="00403318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 xml:space="preserve">valamint </w:t>
      </w:r>
      <w:r w:rsidRPr="00403318">
        <w:rPr>
          <w:rFonts w:ascii="Times New Roman" w:hAnsi="Times New Roman"/>
          <w:b w:val="0"/>
          <w:szCs w:val="24"/>
        </w:rPr>
        <w:t xml:space="preserve">a karbantartó anyagok nettó egységárait </w:t>
      </w:r>
      <w:r>
        <w:rPr>
          <w:rFonts w:ascii="Times New Roman" w:hAnsi="Times New Roman"/>
          <w:b w:val="0"/>
          <w:szCs w:val="24"/>
        </w:rPr>
        <w:t>(</w:t>
      </w:r>
      <w:r w:rsidRPr="00403318">
        <w:rPr>
          <w:rFonts w:ascii="Times New Roman" w:hAnsi="Times New Roman"/>
          <w:b w:val="0"/>
          <w:szCs w:val="24"/>
        </w:rPr>
        <w:t xml:space="preserve">Eladó </w:t>
      </w:r>
      <w:r>
        <w:rPr>
          <w:rFonts w:ascii="Times New Roman" w:hAnsi="Times New Roman"/>
          <w:b w:val="0"/>
          <w:szCs w:val="24"/>
        </w:rPr>
        <w:t xml:space="preserve">nyertes ajánlata alapján) </w:t>
      </w:r>
      <w:r w:rsidRPr="00403318">
        <w:rPr>
          <w:rFonts w:ascii="Times New Roman" w:hAnsi="Times New Roman"/>
          <w:b w:val="0"/>
          <w:szCs w:val="24"/>
        </w:rPr>
        <w:t xml:space="preserve">a jelen szerződés 1. </w:t>
      </w:r>
      <w:r w:rsidRPr="00A474C9">
        <w:rPr>
          <w:rFonts w:ascii="Times New Roman" w:hAnsi="Times New Roman"/>
          <w:b w:val="0"/>
          <w:szCs w:val="24"/>
        </w:rPr>
        <w:t xml:space="preserve">számú melléklete rögzíti. </w:t>
      </w:r>
    </w:p>
    <w:p w:rsidR="00706908" w:rsidRPr="00A474C9" w:rsidRDefault="00706908" w:rsidP="00706908">
      <w:pPr>
        <w:pStyle w:val="Listaszerbekezds"/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6908" w:rsidRPr="00A474C9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A474C9">
        <w:rPr>
          <w:rFonts w:ascii="Times New Roman" w:hAnsi="Times New Roman"/>
          <w:b w:val="0"/>
          <w:szCs w:val="24"/>
        </w:rPr>
        <w:t>Eladó nyertes ajánlata alapján a szerződéses keretösszeg</w:t>
      </w:r>
      <w:r w:rsidR="00424BC3" w:rsidRPr="00A474C9">
        <w:rPr>
          <w:rFonts w:ascii="Times New Roman" w:hAnsi="Times New Roman"/>
          <w:b w:val="0"/>
          <w:szCs w:val="24"/>
        </w:rPr>
        <w:t xml:space="preserve">: </w:t>
      </w:r>
      <w:r w:rsidR="00424BC3" w:rsidRPr="00A474C9">
        <w:rPr>
          <w:rFonts w:ascii="Times New Roman" w:hAnsi="Times New Roman"/>
          <w:szCs w:val="24"/>
        </w:rPr>
        <w:t xml:space="preserve">nettó </w:t>
      </w:r>
      <w:r w:rsidR="00A474C9" w:rsidRPr="00A474C9">
        <w:rPr>
          <w:rFonts w:ascii="Times New Roman" w:hAnsi="Times New Roman"/>
        </w:rPr>
        <w:t>1627811.-</w:t>
      </w:r>
      <w:r w:rsidR="00424BC3" w:rsidRPr="00A474C9">
        <w:rPr>
          <w:rFonts w:ascii="Times New Roman" w:hAnsi="Times New Roman"/>
        </w:rPr>
        <w:t>-</w:t>
      </w:r>
      <w:r w:rsidR="00424BC3" w:rsidRPr="00A474C9">
        <w:rPr>
          <w:rFonts w:ascii="Times New Roman" w:hAnsi="Times New Roman"/>
          <w:szCs w:val="24"/>
        </w:rPr>
        <w:t>Ft</w:t>
      </w:r>
      <w:r w:rsidRPr="00A474C9">
        <w:rPr>
          <w:rFonts w:ascii="Times New Roman" w:hAnsi="Times New Roman"/>
          <w:szCs w:val="24"/>
        </w:rPr>
        <w:t>.</w:t>
      </w:r>
      <w:r w:rsidRPr="00A474C9">
        <w:rPr>
          <w:rFonts w:ascii="Times New Roman" w:hAnsi="Times New Roman"/>
          <w:b w:val="0"/>
          <w:szCs w:val="24"/>
        </w:rPr>
        <w:t xml:space="preserve"> A tényleges teljesítési összeg a leadott és teljesített megrendelések alapján </w:t>
      </w:r>
      <w:r w:rsidR="00424BC3" w:rsidRPr="00A474C9">
        <w:rPr>
          <w:rFonts w:ascii="Times New Roman" w:hAnsi="Times New Roman"/>
          <w:b w:val="0"/>
          <w:szCs w:val="24"/>
        </w:rPr>
        <w:t xml:space="preserve">(a </w:t>
      </w:r>
      <w:r w:rsidRPr="00A474C9">
        <w:rPr>
          <w:rFonts w:ascii="Times New Roman" w:hAnsi="Times New Roman"/>
          <w:b w:val="0"/>
          <w:szCs w:val="24"/>
        </w:rPr>
        <w:t xml:space="preserve">megrendelési szabadságra </w:t>
      </w:r>
      <w:r w:rsidR="00424BC3" w:rsidRPr="00A474C9">
        <w:rPr>
          <w:rFonts w:ascii="Times New Roman" w:hAnsi="Times New Roman"/>
          <w:b w:val="0"/>
          <w:szCs w:val="24"/>
        </w:rPr>
        <w:t xml:space="preserve">és a mennyiségi eltérési lehetőségre </w:t>
      </w:r>
      <w:r w:rsidRPr="00A474C9">
        <w:rPr>
          <w:rFonts w:ascii="Times New Roman" w:hAnsi="Times New Roman"/>
          <w:b w:val="0"/>
          <w:szCs w:val="24"/>
        </w:rPr>
        <w:t>figyelemmel</w:t>
      </w:r>
      <w:r w:rsidR="00424BC3" w:rsidRPr="00A474C9">
        <w:rPr>
          <w:rFonts w:ascii="Times New Roman" w:hAnsi="Times New Roman"/>
          <w:b w:val="0"/>
          <w:szCs w:val="24"/>
        </w:rPr>
        <w:t>)</w:t>
      </w:r>
      <w:r w:rsidRPr="00A474C9">
        <w:rPr>
          <w:rFonts w:ascii="Times New Roman" w:hAnsi="Times New Roman"/>
          <w:b w:val="0"/>
          <w:szCs w:val="24"/>
        </w:rPr>
        <w:t xml:space="preserve"> alakul. </w:t>
      </w:r>
    </w:p>
    <w:p w:rsidR="00706908" w:rsidRPr="00A474C9" w:rsidRDefault="00706908" w:rsidP="00706908">
      <w:pPr>
        <w:pStyle w:val="Listaszerbekezds"/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6908" w:rsidRPr="00424BC3" w:rsidRDefault="00424BC3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A474C9">
        <w:rPr>
          <w:rFonts w:ascii="Times New Roman" w:hAnsi="Times New Roman"/>
          <w:b w:val="0"/>
          <w:szCs w:val="24"/>
        </w:rPr>
        <w:t>Vevő a leszállított karbantartó anyagok ellenértékeként az 1. számú szerződésmellékletben</w:t>
      </w:r>
      <w:r w:rsidRPr="00424BC3">
        <w:rPr>
          <w:rFonts w:ascii="Times New Roman" w:hAnsi="Times New Roman"/>
          <w:b w:val="0"/>
          <w:szCs w:val="24"/>
        </w:rPr>
        <w:t xml:space="preserve"> rögzített egységárak alapján kiszámított ellenszolgáltatási összeget köteles megfizetni Eladó </w:t>
      </w:r>
      <w:r w:rsidRPr="00424BC3">
        <w:rPr>
          <w:rFonts w:ascii="Times New Roman" w:hAnsi="Times New Roman"/>
          <w:b w:val="0"/>
          <w:szCs w:val="24"/>
        </w:rPr>
        <w:lastRenderedPageBreak/>
        <w:t>részére. A</w:t>
      </w:r>
      <w:r w:rsidR="00706908" w:rsidRPr="00424BC3">
        <w:rPr>
          <w:rFonts w:ascii="Times New Roman" w:hAnsi="Times New Roman"/>
          <w:b w:val="0"/>
          <w:szCs w:val="24"/>
        </w:rPr>
        <w:t xml:space="preserve">z 1. sz. szerződésmellékletben rögzített egységárak a szerződés időtartama alatt irányadók.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jelen szerződést a felek határozott időre, az aláírástól számított 1 éves időtartamra </w:t>
      </w:r>
      <w:r w:rsidR="00291AFE">
        <w:rPr>
          <w:rFonts w:ascii="Times New Roman" w:hAnsi="Times New Roman"/>
          <w:b w:val="0"/>
          <w:bCs/>
          <w:szCs w:val="24"/>
        </w:rPr>
        <w:t>(</w:t>
      </w:r>
      <w:r w:rsidR="00291AFE" w:rsidRPr="00291AFE">
        <w:rPr>
          <w:rFonts w:ascii="Times New Roman" w:hAnsi="Times New Roman"/>
          <w:bCs/>
          <w:szCs w:val="24"/>
        </w:rPr>
        <w:t>2016. december 30. – 2017. december 30.</w:t>
      </w:r>
      <w:r w:rsidR="00291AFE">
        <w:rPr>
          <w:rFonts w:ascii="Times New Roman" w:hAnsi="Times New Roman"/>
          <w:b w:val="0"/>
          <w:bCs/>
          <w:szCs w:val="24"/>
        </w:rPr>
        <w:t xml:space="preserve">) </w:t>
      </w:r>
      <w:r w:rsidRPr="00403318">
        <w:rPr>
          <w:rFonts w:ascii="Times New Roman" w:hAnsi="Times New Roman"/>
          <w:b w:val="0"/>
          <w:szCs w:val="24"/>
        </w:rPr>
        <w:t>kötik.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szerződés teljesítése a Vevő által időszakosan leadott megrendelések útján történik. </w:t>
      </w:r>
      <w:r w:rsidRPr="00403318">
        <w:rPr>
          <w:rFonts w:ascii="Times New Roman" w:hAnsi="Times New Roman"/>
          <w:b w:val="0"/>
          <w:szCs w:val="24"/>
        </w:rPr>
        <w:t xml:space="preserve">Az egyes megrendelések alkalmával minimális rendelési mennyiséget nem határoznak meg. </w:t>
      </w:r>
      <w:r w:rsidRPr="00403318">
        <w:rPr>
          <w:rFonts w:ascii="Times New Roman" w:hAnsi="Times New Roman"/>
          <w:b w:val="0"/>
          <w:bCs/>
          <w:szCs w:val="24"/>
        </w:rPr>
        <w:t xml:space="preserve">Vevő az igényelt termékek megrendelését – feltüntetve a szállítási időpontot és a termékek fajta és mennyiség szerinti megnevezését - írásban (elektronikus úton: e-mail vagy telefax) juttatja el Eladó részére.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Felek megállapodnak abban, hogy Vevő jogosult a szerződés </w:t>
      </w:r>
      <w:proofErr w:type="gramStart"/>
      <w:r w:rsidRPr="00403318">
        <w:rPr>
          <w:rFonts w:ascii="Times New Roman" w:hAnsi="Times New Roman"/>
          <w:b w:val="0"/>
          <w:szCs w:val="24"/>
        </w:rPr>
        <w:t>fennállta alatt</w:t>
      </w:r>
      <w:proofErr w:type="gramEnd"/>
      <w:r w:rsidRPr="00403318">
        <w:rPr>
          <w:rFonts w:ascii="Times New Roman" w:hAnsi="Times New Roman"/>
          <w:b w:val="0"/>
          <w:szCs w:val="24"/>
        </w:rPr>
        <w:t xml:space="preserve"> minden egyes karbantartó anyag esetében 20 %-kal magasabb mennyiségű megrendelést eszközölni változatlan egységárak mellett.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jc w:val="both"/>
        <w:rPr>
          <w:sz w:val="24"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426"/>
        </w:tabs>
        <w:ind w:left="360"/>
        <w:jc w:val="both"/>
        <w:rPr>
          <w:bCs/>
          <w:sz w:val="24"/>
          <w:szCs w:val="24"/>
        </w:rPr>
      </w:pPr>
      <w:r w:rsidRPr="00403318">
        <w:rPr>
          <w:sz w:val="24"/>
          <w:szCs w:val="24"/>
        </w:rPr>
        <w:t>A szállítást Eladó saját járművével és saját költségén valósítja meg, m</w:t>
      </w:r>
      <w:r w:rsidRPr="00403318">
        <w:rPr>
          <w:bCs/>
          <w:sz w:val="24"/>
          <w:szCs w:val="24"/>
        </w:rPr>
        <w:t xml:space="preserve">inden szállítmányt szállítólevéllel köteles ellátni. 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426"/>
        </w:tabs>
        <w:ind w:left="360"/>
        <w:jc w:val="both"/>
        <w:rPr>
          <w:bCs/>
          <w:sz w:val="24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A szállítás minden esetben eredeti csomagolási egységekben, visszárus göngyöleg felszámítása nélkül, a kiürülés utáni visszaküldés mellett történik. A leszállított dobozokon fel kell tüntetni azok tartalmát.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>Kizárólag olyan karbantartó anyagokkal teljesíthető a megrendelés, amelyek lejárati idejéből legalább a fele van hátra. Kivételes esetben, – a Vevő előzetes értesítést követő beleegyezése mellett - Eladó olyan karbantartó anyagokkal is teljesítheti a megrendelést, amelyek lejárati idejéből minimum 2 (kettő) hónap van hátra. Lejárt szavatosságú karbantartó anyagok nem szállíthatók.</w:t>
      </w:r>
    </w:p>
    <w:p w:rsidR="00706908" w:rsidRPr="00403318" w:rsidRDefault="00706908" w:rsidP="00706908">
      <w:pPr>
        <w:pStyle w:val="Szvegtrzs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Helyettesítés esetén a teljesítés csak abban az esetben minősül egyenértékűnek, ha a helyettesítő termék azonos minőségű és kiszerelésű, mint a konkrétan megnevezett áru. A helyettesítő terméket a mellékletben szereplő áron kell leszállítani.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jc w:val="both"/>
        <w:rPr>
          <w:bCs/>
          <w:sz w:val="24"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  <w:r w:rsidRPr="00403318">
        <w:rPr>
          <w:sz w:val="24"/>
          <w:szCs w:val="24"/>
        </w:rPr>
        <w:t>Eladó köteles Vevőt minden olyan körülményről haladéktalanul értesíteni, amely a teljesítés eredményességét vagy határidejét veszélyezteti vagy gátolja.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Felek a szállítási határidőt az alábbiak szerint határozzák meg:</w:t>
      </w:r>
    </w:p>
    <w:p w:rsidR="00706908" w:rsidRPr="00403318" w:rsidRDefault="00706908" w:rsidP="00706908">
      <w:pPr>
        <w:pStyle w:val="Szvegtrzs"/>
        <w:numPr>
          <w:ilvl w:val="3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a munkanapon 12:00 óráig leadott megrendeléseket legkésőbb a leadásától számított következő munkanapon kell leszállítani;</w:t>
      </w:r>
    </w:p>
    <w:p w:rsidR="00706908" w:rsidRPr="00403318" w:rsidRDefault="00706908" w:rsidP="00706908">
      <w:pPr>
        <w:pStyle w:val="Szvegtrzs"/>
        <w:numPr>
          <w:ilvl w:val="3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munkanapon 12:00 óra utáni időpontban leadott megrendeléseket legkésőbb a leadásától számított második munkanapon kell leszállítani. </w:t>
      </w:r>
    </w:p>
    <w:p w:rsidR="00706908" w:rsidRPr="00403318" w:rsidRDefault="00706908" w:rsidP="00706908">
      <w:pPr>
        <w:pStyle w:val="Szvegtrzs"/>
        <w:spacing w:line="240" w:lineRule="auto"/>
        <w:ind w:left="454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lfej"/>
        <w:widowControl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  <w:r w:rsidRPr="00403318">
        <w:rPr>
          <w:sz w:val="24"/>
          <w:szCs w:val="24"/>
        </w:rPr>
        <w:t xml:space="preserve">A </w:t>
      </w:r>
      <w:r w:rsidRPr="00403318">
        <w:rPr>
          <w:bCs/>
          <w:sz w:val="24"/>
          <w:szCs w:val="24"/>
        </w:rPr>
        <w:t xml:space="preserve">megrendelt termékek </w:t>
      </w:r>
      <w:r w:rsidRPr="00403318">
        <w:rPr>
          <w:sz w:val="24"/>
          <w:szCs w:val="24"/>
        </w:rPr>
        <w:t xml:space="preserve">átadás-átvétele </w:t>
      </w:r>
      <w:r w:rsidRPr="00403318">
        <w:rPr>
          <w:bCs/>
          <w:sz w:val="24"/>
          <w:szCs w:val="24"/>
        </w:rPr>
        <w:t>Vevő</w:t>
      </w:r>
      <w:r w:rsidRPr="00403318">
        <w:rPr>
          <w:sz w:val="24"/>
          <w:szCs w:val="24"/>
        </w:rPr>
        <w:t xml:space="preserve"> székhelyén, hétfőtől csütörtökig 8.00 és 13.00 óra között, péntekenként 8.00 és 11.00 óra között történik. </w:t>
      </w:r>
    </w:p>
    <w:p w:rsidR="00706908" w:rsidRPr="00403318" w:rsidRDefault="00706908" w:rsidP="00706908">
      <w:pPr>
        <w:pStyle w:val="lfej"/>
        <w:widowControl/>
        <w:tabs>
          <w:tab w:val="clear" w:pos="4153"/>
          <w:tab w:val="clear" w:pos="8306"/>
          <w:tab w:val="left" w:pos="284"/>
        </w:tabs>
        <w:ind w:left="360"/>
        <w:jc w:val="both"/>
        <w:rPr>
          <w:sz w:val="24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>Vevő</w:t>
      </w:r>
      <w:r w:rsidRPr="00403318">
        <w:rPr>
          <w:rFonts w:ascii="Times New Roman" w:hAnsi="Times New Roman"/>
          <w:bCs/>
          <w:szCs w:val="24"/>
        </w:rPr>
        <w:t xml:space="preserve"> </w:t>
      </w:r>
      <w:r w:rsidRPr="00403318">
        <w:rPr>
          <w:rFonts w:ascii="Times New Roman" w:hAnsi="Times New Roman"/>
          <w:b w:val="0"/>
          <w:bCs/>
          <w:szCs w:val="24"/>
        </w:rPr>
        <w:t xml:space="preserve">a beszállított termékeket mennyiségi és minőségi megvizsgálás után veszi át, nyertes ajánlattevő megbízottja a mennyiségi és minőségi átvételt az szállítólevélen aláírásával igazolja. </w:t>
      </w:r>
    </w:p>
    <w:p w:rsidR="00706908" w:rsidRPr="00403318" w:rsidRDefault="00706908" w:rsidP="00706908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kárveszély viselése az eseti megrendelés teljesítése napján, Vevő székhelyén történő átadás-átvétel megkezdésekor száll át Vevőre.</w:t>
      </w:r>
    </w:p>
    <w:p w:rsidR="00424BC3" w:rsidRDefault="00424BC3" w:rsidP="00424BC3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lastRenderedPageBreak/>
        <w:t>Az átvétel során felmerülő esetleges mennyiségi vagy minőségi kifogásokat Vevő az átvételkor haladéktalanul jelzi, a mennyiségi eltérést a jelenlevők a szállítólevél megfelelő rovatában rögzítik. A minőségi kifogást a felek közösen kivizsgálják, a kivizsgálás megállapításait mindkét fél képviselője által aláírt jegyzőkönyvben rögzítik.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</w:p>
    <w:p w:rsidR="00706908" w:rsidRPr="00291AFE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A szerződést biztosító mellékkötelezettségként felek </w:t>
      </w:r>
      <w:r w:rsidRPr="00403318">
        <w:rPr>
          <w:rFonts w:ascii="Times New Roman" w:hAnsi="Times New Roman"/>
          <w:b w:val="0"/>
          <w:szCs w:val="24"/>
        </w:rPr>
        <w:t>késedelmi kötbért és meghiúsulási kötbért (</w:t>
      </w:r>
      <w:proofErr w:type="spellStart"/>
      <w:r w:rsidRPr="00403318">
        <w:rPr>
          <w:rFonts w:ascii="Times New Roman" w:hAnsi="Times New Roman"/>
          <w:b w:val="0"/>
          <w:szCs w:val="24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 6:186.§ (1) bekezdés), valamint szavatossági igényt (Ptk. 6:159.§ (2) </w:t>
      </w:r>
      <w:proofErr w:type="spellStart"/>
      <w:r w:rsidRPr="00403318">
        <w:rPr>
          <w:rFonts w:ascii="Times New Roman" w:hAnsi="Times New Roman"/>
          <w:b w:val="0"/>
          <w:szCs w:val="24"/>
        </w:rPr>
        <w:t>bek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a) pont és 6:187.§ (2) </w:t>
      </w:r>
      <w:proofErr w:type="spellStart"/>
      <w:r w:rsidRPr="00403318">
        <w:rPr>
          <w:rFonts w:ascii="Times New Roman" w:hAnsi="Times New Roman"/>
          <w:b w:val="0"/>
          <w:szCs w:val="24"/>
        </w:rPr>
        <w:t>bek</w:t>
      </w:r>
      <w:proofErr w:type="spellEnd"/>
      <w:r w:rsidRPr="00403318">
        <w:rPr>
          <w:rFonts w:ascii="Times New Roman" w:hAnsi="Times New Roman"/>
          <w:b w:val="0"/>
          <w:szCs w:val="24"/>
        </w:rPr>
        <w:t>.). kötnek ki az alábbiak szerint:</w:t>
      </w:r>
    </w:p>
    <w:p w:rsidR="00706908" w:rsidRPr="0040331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Késedelmi kötbér: Olyan okból bekövetkező késedelem esetén, amelyért Eladó felelős, az eseti megrendelés nettó ellenértékének 20 %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>/eseti megrendelés összegű késedelmi kötbér megfizetésére köteles.</w:t>
      </w:r>
    </w:p>
    <w:p w:rsidR="00706908" w:rsidRPr="0040331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Meghiúsulási kötbér: Olyan okból bekövetkező meghiúsulás (teljesítés elmaradása) esetén, amelyért Eladó felelős, az eseti megrendelés nettó eseti megrendelés nettó ellenértékének 40 %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>/eseti megrendelés összegű meghiúsulási kötbér megfizetésére köteles.</w:t>
      </w:r>
    </w:p>
    <w:p w:rsidR="00706908" w:rsidRDefault="00706908" w:rsidP="00706908">
      <w:pPr>
        <w:pStyle w:val="Listaszerbekezds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Szavatossági igény: Hibás teljesítés </w:t>
      </w:r>
      <w:r w:rsidRPr="00424BC3">
        <w:rPr>
          <w:rFonts w:ascii="Times New Roman" w:hAnsi="Times New Roman" w:cs="Times New Roman"/>
          <w:sz w:val="24"/>
          <w:szCs w:val="24"/>
        </w:rPr>
        <w:t>esetén (</w:t>
      </w:r>
      <w:r w:rsidR="00424BC3" w:rsidRPr="00424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átvételkor észlelt hiba esetén, </w:t>
      </w:r>
      <w:r w:rsidRPr="00403318">
        <w:rPr>
          <w:rFonts w:ascii="Times New Roman" w:hAnsi="Times New Roman" w:cs="Times New Roman"/>
          <w:sz w:val="24"/>
          <w:szCs w:val="24"/>
        </w:rPr>
        <w:t xml:space="preserve">mennyiségi eltérés vagy minőségi hibás termék/áru) Eladó köteles a hibát legfeljebb a teljesítéstől számított 4 (négy) órán belül saját járművével és saját költségén elhárítani a mennyiségi eltérés korrigálásával, illetve a minőségi hibás termék kicserélésével. </w:t>
      </w:r>
    </w:p>
    <w:p w:rsidR="00706908" w:rsidRPr="00403318" w:rsidRDefault="00706908" w:rsidP="00706908">
      <w:pPr>
        <w:pStyle w:val="Listaszerbekezds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Eladó köteles a minőségi okok miatt át nem vett 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termék(</w:t>
      </w:r>
      <w:proofErr w:type="spellStart"/>
      <w:proofErr w:type="gramEnd"/>
      <w:r w:rsidRPr="0040331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)et saját költségén Vevő területéről elszállítani, valamint a nem szerződésszerű teljesítés következtében okozott kárt megtéríteni. </w:t>
      </w:r>
      <w:r w:rsidRPr="00403318">
        <w:rPr>
          <w:rFonts w:ascii="Times New Roman" w:hAnsi="Times New Roman" w:cs="Times New Roman"/>
          <w:bCs/>
          <w:sz w:val="24"/>
          <w:szCs w:val="24"/>
        </w:rPr>
        <w:t>A harmadik alkalommal történt hibás-, késedelmes- vagy meghiúsult teljesítés esetén a Vevő jogosult azonnali hatállyal elállni a szerződéstől.</w:t>
      </w:r>
    </w:p>
    <w:p w:rsidR="00706908" w:rsidRPr="00403318" w:rsidRDefault="00706908" w:rsidP="00706908">
      <w:pPr>
        <w:pStyle w:val="Listaszerbekezds"/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Ha a szállítás valamely büntetés-végrehajtási ok miatt a megadott napon nem teljesíthető, a szállítást a büntetés-végrehajtási ok megszűnését követő munkanapra kell áthelyezni, melyről Vevő előzetesen értesíti Eladót. </w:t>
      </w:r>
    </w:p>
    <w:p w:rsidR="00706908" w:rsidRPr="00403318" w:rsidRDefault="00706908" w:rsidP="00706908">
      <w:pPr>
        <w:pStyle w:val="Szvegtrzs"/>
        <w:spacing w:line="240" w:lineRule="auto"/>
        <w:ind w:left="454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Listaszerbekezds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Eladó által kibocsátott számla ellenértékét szerződésszerű teljesítés esetén, a számla ellenőrzését követően – és az adózás rendjéről szóló 2003. évi XCII. törvény 36/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foglaltakra figyelemmel - egyenlíti ki banki átutalás útján. A fizetés határideje a számla kézhezvételétől számított 30 naptári nap. Vevő előleget nem fizet. Az elszámolás és kifizetés pénzneme: HUF. A fizetési feltételek tekintetében a Kbt. 135.§ (1), (5)-(6) bekezdései, továbbá a Ptk. 6:130.§ (1)-(2) bekezdései is irányadók. A késedelmi kamat érvényesítése kapcsán a Ptk. 6:155.§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irányadó.</w:t>
      </w:r>
    </w:p>
    <w:p w:rsidR="00706908" w:rsidRPr="00403318" w:rsidRDefault="00706908" w:rsidP="00706908">
      <w:pPr>
        <w:pStyle w:val="Szvegtrzs"/>
        <w:spacing w:line="240" w:lineRule="auto"/>
        <w:ind w:left="360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bCs/>
          <w:szCs w:val="24"/>
        </w:rPr>
        <w:t xml:space="preserve">Vevő a </w:t>
      </w:r>
      <w:r w:rsidRPr="00403318">
        <w:rPr>
          <w:rFonts w:ascii="Times New Roman" w:hAnsi="Times New Roman"/>
          <w:b w:val="0"/>
          <w:szCs w:val="24"/>
        </w:rPr>
        <w:t>teljesítés elismeréséről (teljesítésigazolás) vagy az elismerés megtagadásáról legkésőbb a teljesítésétől, vagy az erről szóló írásbeli értesítés kézhezvételétől számított 15 (tizenöt) napon belül írásban köteles nyilatkozni.</w:t>
      </w:r>
    </w:p>
    <w:p w:rsidR="00706908" w:rsidRPr="00403318" w:rsidRDefault="00706908" w:rsidP="00706908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06908" w:rsidRPr="00424BC3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Eladó </w:t>
      </w:r>
      <w:r w:rsidRPr="00403318">
        <w:rPr>
          <w:rFonts w:ascii="Times New Roman" w:hAnsi="Times New Roman"/>
          <w:b w:val="0"/>
          <w:iCs/>
          <w:szCs w:val="24"/>
        </w:rPr>
        <w:t xml:space="preserve">nem fizethet, illetve számolhat el a szerződés teljesítésével összefüggésben olyan költségeket, melyek a Kbt. 56. § (1) bekezdés k) pontja szerinti feltételeknek nem megfelelő társaság tekintetében merülnek fel, és melyek nyertes ajánlattevő adóköteles jövedelmének csökkentésére alkalmasak. </w:t>
      </w:r>
      <w:r w:rsidRPr="00403318">
        <w:rPr>
          <w:rFonts w:ascii="Times New Roman" w:hAnsi="Times New Roman"/>
          <w:b w:val="0"/>
          <w:szCs w:val="24"/>
        </w:rPr>
        <w:t xml:space="preserve">Eladó </w:t>
      </w:r>
      <w:r w:rsidRPr="00403318">
        <w:rPr>
          <w:rFonts w:ascii="Times New Roman" w:hAnsi="Times New Roman"/>
          <w:b w:val="0"/>
          <w:iCs/>
          <w:szCs w:val="24"/>
        </w:rPr>
        <w:t>tudomásul veszi, hogy a szerződés teljesítésének teljes időtartama alatt tulajdonosi szerkezetét ajánlatkérő számára megismerhetővé teszi és a Kbt. 125. § (4) bekezdés szerinti ügyletekről ajánlatkérőt haladéktalanul értesíti.</w:t>
      </w:r>
    </w:p>
    <w:p w:rsidR="00424BC3" w:rsidRPr="00403318" w:rsidRDefault="00424BC3" w:rsidP="00424BC3">
      <w:pPr>
        <w:pStyle w:val="Szvegtrzs"/>
        <w:tabs>
          <w:tab w:val="left" w:pos="426"/>
        </w:tabs>
        <w:spacing w:line="240" w:lineRule="auto"/>
        <w:ind w:right="-1"/>
        <w:jc w:val="both"/>
        <w:rPr>
          <w:rFonts w:ascii="Times New Roman" w:hAnsi="Times New Roman"/>
          <w:b w:val="0"/>
          <w:i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/>
          <w:iCs/>
          <w:szCs w:val="24"/>
        </w:rPr>
      </w:pPr>
      <w:r w:rsidRPr="00403318">
        <w:rPr>
          <w:rFonts w:ascii="Times New Roman" w:hAnsi="Times New Roman"/>
          <w:b w:val="0"/>
          <w:iCs/>
          <w:szCs w:val="24"/>
        </w:rPr>
        <w:t>Vevő jogosult és egyben köteles a szerződést felmondani - ha szükséges olyan határidővel, amely lehetővé teszi, hogy a szerződéssel érintett feladata ellátásáról gondoskodni tudjon – ha</w:t>
      </w:r>
    </w:p>
    <w:p w:rsidR="00706908" w:rsidRPr="00403318" w:rsidRDefault="00706908" w:rsidP="00706908">
      <w:pPr>
        <w:pStyle w:val="Listaszerbekezds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318">
        <w:rPr>
          <w:rFonts w:ascii="Times New Roman" w:hAnsi="Times New Roman" w:cs="Times New Roman"/>
          <w:iCs/>
          <w:sz w:val="24"/>
          <w:szCs w:val="24"/>
        </w:rPr>
        <w:t xml:space="preserve">Eladóban közvetetten vagy közvetlenül 25%-ot meghaladó tulajdoni részesedést szerez valamely olyan jogi személy vagy jogi személyiséggel nem rendelkező gazdasági </w:t>
      </w:r>
      <w:r w:rsidRPr="00403318">
        <w:rPr>
          <w:rFonts w:ascii="Times New Roman" w:hAnsi="Times New Roman" w:cs="Times New Roman"/>
          <w:iCs/>
          <w:sz w:val="24"/>
          <w:szCs w:val="24"/>
        </w:rPr>
        <w:lastRenderedPageBreak/>
        <w:t>társaság, amely nem felel meg a Kbt. 56.§ (1) bekezdés k) pontjában meghatározott feltételeknek;</w:t>
      </w:r>
    </w:p>
    <w:p w:rsidR="00706908" w:rsidRPr="00403318" w:rsidRDefault="00706908" w:rsidP="00706908">
      <w:pPr>
        <w:pStyle w:val="Listaszerbekezds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318">
        <w:rPr>
          <w:rFonts w:ascii="Times New Roman" w:hAnsi="Times New Roman" w:cs="Times New Roman"/>
          <w:iCs/>
          <w:sz w:val="24"/>
          <w:szCs w:val="24"/>
        </w:rPr>
        <w:t>Eladó közvetetten vagy közvetlenül 25%-ot meghaladó tulajdoni részesedést szerez valamely olyan jogi személy vagy jogi személyiséggel nem rendelkező gazdasági társaságban, amely nem felel meg a Kbt. 56.§ (1) bekezdés k) pontjában meghatározott feltételeknek.</w:t>
      </w:r>
    </w:p>
    <w:p w:rsidR="00706908" w:rsidRPr="00403318" w:rsidRDefault="00706908" w:rsidP="00706908">
      <w:pPr>
        <w:pStyle w:val="Szvegtrzs"/>
        <w:spacing w:line="240" w:lineRule="auto"/>
        <w:ind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Vevő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köteles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felmondani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vagy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.-ban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foglaltak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szerint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attól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elállni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ha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megkötését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követően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jut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tudomására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hogy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szerződő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fél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tekintetében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közbeszerzési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eljárás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során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kizáró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ok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állt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fenn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és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ezért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kellett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volna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zárni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közbeszerzési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eljárásból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>.</w:t>
      </w:r>
    </w:p>
    <w:p w:rsidR="00706908" w:rsidRPr="00403318" w:rsidRDefault="00706908" w:rsidP="00706908">
      <w:pPr>
        <w:pStyle w:val="Szvegtrzs"/>
        <w:spacing w:line="240" w:lineRule="auto"/>
        <w:ind w:left="567"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Vevő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felmondhatja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vagy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Ptk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. ban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foglaltak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szerint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- a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szerződéstől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elállhat</w:t>
      </w:r>
      <w:proofErr w:type="spellEnd"/>
      <w:r w:rsidRPr="00403318">
        <w:rPr>
          <w:rFonts w:ascii="Times New Roman" w:hAnsi="Times New Roman"/>
          <w:b w:val="0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/>
          <w:b w:val="0"/>
          <w:szCs w:val="24"/>
          <w:lang w:val="en"/>
        </w:rPr>
        <w:t>amennyiben</w:t>
      </w:r>
      <w:proofErr w:type="spellEnd"/>
      <w:r w:rsidRPr="00403318">
        <w:rPr>
          <w:rFonts w:ascii="Times New Roman" w:hAnsi="Times New Roman"/>
          <w:b w:val="0"/>
          <w:szCs w:val="24"/>
        </w:rPr>
        <w:t>:</w:t>
      </w:r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a)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feltétlenül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olyan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lényeges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</w:t>
      </w:r>
      <w:r w:rsidRPr="00403318">
        <w:rPr>
          <w:rFonts w:ascii="Times New Roman" w:hAnsi="Times New Roman" w:cs="Times New Roman"/>
          <w:sz w:val="24"/>
          <w:szCs w:val="24"/>
          <w:lang w:val="en"/>
        </w:rPr>
        <w:t>dosítása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amely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esetében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a 141.</w:t>
      </w:r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új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közbeszerzési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kell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lefolytatni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b)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aj</w:t>
      </w:r>
      <w:r w:rsidRPr="00403318">
        <w:rPr>
          <w:rFonts w:ascii="Times New Roman" w:hAnsi="Times New Roman" w:cs="Times New Roman"/>
          <w:sz w:val="24"/>
          <w:szCs w:val="24"/>
          <w:lang w:val="en"/>
        </w:rPr>
        <w:t>ánlattevő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nem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03318">
        <w:rPr>
          <w:rFonts w:ascii="Times New Roman" w:hAnsi="Times New Roman" w:cs="Times New Roman"/>
          <w:sz w:val="24"/>
          <w:szCs w:val="24"/>
          <w:lang w:val="en"/>
        </w:rPr>
        <w:t>biztosítja</w:t>
      </w:r>
      <w:proofErr w:type="spellEnd"/>
      <w:r w:rsidRPr="00403318">
        <w:rPr>
          <w:rFonts w:ascii="Times New Roman" w:hAnsi="Times New Roman" w:cs="Times New Roman"/>
          <w:sz w:val="24"/>
          <w:szCs w:val="24"/>
          <w:lang w:val="en"/>
        </w:rPr>
        <w:t xml:space="preserve"> a 138.</w:t>
      </w:r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§-ban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betartását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ajánlattevőként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szerződő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fél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személyében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olyan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jogutódlás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következett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amely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felel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 a 139. §-ban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foglaltaknak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;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</w:p>
    <w:p w:rsidR="00706908" w:rsidRPr="00403318" w:rsidRDefault="00706908" w:rsidP="00706908">
      <w:pPr>
        <w:pStyle w:val="Listaszerbekezds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 xml:space="preserve">c) </w:t>
      </w:r>
      <w:r w:rsidRPr="00403318">
        <w:rPr>
          <w:rFonts w:ascii="Times New Roman" w:eastAsia="Times New Roman" w:hAnsi="Times New Roman" w:cs="Times New Roman"/>
          <w:iCs/>
          <w:sz w:val="24"/>
          <w:szCs w:val="24"/>
          <w:lang w:val="en" w:eastAsia="hu-HU"/>
        </w:rPr>
        <w:tab/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EUMSZ 258. </w:t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cikke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közbeszerzés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szabályainak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megszegése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miatt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kötelezettségszegési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indult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Európai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Unió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Bírósága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EUMSZ 258. </w:t>
      </w:r>
      <w:proofErr w:type="spellStart"/>
      <w:proofErr w:type="gram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cikke</w:t>
      </w:r>
      <w:proofErr w:type="spellEnd"/>
      <w:proofErr w:type="gram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indított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eljárásban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kimondta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Európai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Unió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jogából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eredő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valamely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tekintetében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kötelezettségszegés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történt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bíróság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által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megállapított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jogsértés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miatt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semmis</w:t>
      </w:r>
      <w:proofErr w:type="spellEnd"/>
      <w:r w:rsidRPr="0040331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706908" w:rsidRPr="00403318" w:rsidRDefault="00706908" w:rsidP="00706908">
      <w:pPr>
        <w:pStyle w:val="Szvegtrzs"/>
        <w:spacing w:line="240" w:lineRule="auto"/>
        <w:ind w:left="567"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Eladó köteles betartani a </w:t>
      </w:r>
      <w:proofErr w:type="spellStart"/>
      <w:r w:rsidRPr="00403318">
        <w:rPr>
          <w:rFonts w:ascii="Times New Roman" w:hAnsi="Times New Roman"/>
          <w:b w:val="0"/>
          <w:szCs w:val="24"/>
        </w:rPr>
        <w:t>bv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intézetbe történő be- és kilépési szabályait (2. sz. melléklet), melyek megszegése esetén a belépési engedély azonnali hatállyal visszavonható. Vevő azonnali hatállyal felmondhatja a szerződést, ha Eladó (ide értve az általa alkalmazott személyeket is) a </w:t>
      </w:r>
      <w:proofErr w:type="spellStart"/>
      <w:r w:rsidRPr="00403318">
        <w:rPr>
          <w:rFonts w:ascii="Times New Roman" w:hAnsi="Times New Roman"/>
          <w:b w:val="0"/>
          <w:szCs w:val="24"/>
        </w:rPr>
        <w:t>bv</w:t>
      </w:r>
      <w:proofErr w:type="spellEnd"/>
      <w:r w:rsidRPr="00403318">
        <w:rPr>
          <w:rFonts w:ascii="Times New Roman" w:hAnsi="Times New Roman"/>
          <w:b w:val="0"/>
          <w:szCs w:val="24"/>
        </w:rPr>
        <w:t xml:space="preserve">. intézet rendjét vagy biztonságát, a személyi állomány vagy a fogvatartottak életét és testi épségét közvetlenül vagy súlyosan veszélyeztetik. </w:t>
      </w:r>
    </w:p>
    <w:p w:rsidR="00706908" w:rsidRPr="00403318" w:rsidRDefault="00706908" w:rsidP="00706908">
      <w:pPr>
        <w:pStyle w:val="Szvegtrzs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70690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right="-1" w:hanging="426"/>
        <w:jc w:val="both"/>
        <w:rPr>
          <w:rFonts w:ascii="Times New Roman" w:hAnsi="Times New Roman"/>
          <w:b w:val="0"/>
          <w:iCs/>
          <w:szCs w:val="24"/>
        </w:rPr>
      </w:pPr>
      <w:r w:rsidRPr="00403318">
        <w:rPr>
          <w:rFonts w:ascii="Times New Roman" w:hAnsi="Times New Roman"/>
          <w:b w:val="0"/>
          <w:iCs/>
          <w:szCs w:val="24"/>
        </w:rPr>
        <w:t>A szerződés módosítása kapcsán a Kbt. 141.§</w:t>
      </w:r>
      <w:proofErr w:type="spellStart"/>
      <w:r w:rsidRPr="00403318">
        <w:rPr>
          <w:rFonts w:ascii="Times New Roman" w:hAnsi="Times New Roman"/>
          <w:b w:val="0"/>
          <w:iCs/>
          <w:szCs w:val="24"/>
        </w:rPr>
        <w:t>-</w:t>
      </w:r>
      <w:proofErr w:type="gramStart"/>
      <w:r w:rsidRPr="00403318">
        <w:rPr>
          <w:rFonts w:ascii="Times New Roman" w:hAnsi="Times New Roman"/>
          <w:b w:val="0"/>
          <w:iCs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/>
          <w:b w:val="0"/>
          <w:iCs/>
          <w:szCs w:val="24"/>
        </w:rPr>
        <w:t xml:space="preserve"> irányadó.</w:t>
      </w:r>
    </w:p>
    <w:p w:rsidR="00706908" w:rsidRPr="00403318" w:rsidRDefault="00706908" w:rsidP="00706908">
      <w:pPr>
        <w:pStyle w:val="Szvegtrzs"/>
        <w:spacing w:line="240" w:lineRule="auto"/>
        <w:ind w:right="-1"/>
        <w:jc w:val="both"/>
        <w:rPr>
          <w:rFonts w:ascii="Times New Roman" w:hAnsi="Times New Roman"/>
          <w:b w:val="0"/>
          <w:iCs/>
          <w:szCs w:val="24"/>
        </w:rPr>
      </w:pPr>
    </w:p>
    <w:p w:rsidR="00706908" w:rsidRPr="00403318" w:rsidRDefault="00706908" w:rsidP="007069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Felek kapcsolattartói:</w:t>
      </w:r>
    </w:p>
    <w:p w:rsidR="00706908" w:rsidRPr="00403318" w:rsidRDefault="00706908" w:rsidP="0070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  <w:u w:val="single"/>
        </w:rPr>
        <w:t>Vevő részéről</w:t>
      </w:r>
      <w:r w:rsidRPr="00403318">
        <w:rPr>
          <w:rFonts w:ascii="Times New Roman" w:hAnsi="Times New Roman" w:cs="Times New Roman"/>
          <w:sz w:val="24"/>
          <w:szCs w:val="24"/>
        </w:rPr>
        <w:t>:</w:t>
      </w:r>
    </w:p>
    <w:p w:rsidR="00706908" w:rsidRPr="00403318" w:rsidRDefault="00706908" w:rsidP="00706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Tiszlaviczné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Sinka Adrienn készletgazdálkodási segédelőadó</w:t>
      </w: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FB2EB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B2EB8">
        <w:rPr>
          <w:rFonts w:ascii="Times New Roman" w:hAnsi="Times New Roman" w:cs="Times New Roman"/>
          <w:sz w:val="24"/>
          <w:szCs w:val="24"/>
        </w:rPr>
        <w:t xml:space="preserve"> 432-5900/102-3203</w:t>
      </w: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2E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tiszlavicz.sandorne@bv.gov.hu</w:t>
        </w:r>
      </w:hyperlink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>Fax: 262-8444</w:t>
      </w:r>
    </w:p>
    <w:p w:rsidR="00FB2EB8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908" w:rsidRPr="00FB2EB8" w:rsidRDefault="0070690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  <w:u w:val="single"/>
        </w:rPr>
        <w:t>Eladó részéről</w:t>
      </w:r>
      <w:r w:rsidRPr="00FB2EB8">
        <w:rPr>
          <w:rFonts w:ascii="Times New Roman" w:hAnsi="Times New Roman" w:cs="Times New Roman"/>
          <w:sz w:val="24"/>
          <w:szCs w:val="24"/>
        </w:rPr>
        <w:t>:</w:t>
      </w:r>
    </w:p>
    <w:p w:rsidR="00FB2EB8" w:rsidRPr="00FB2EB8" w:rsidRDefault="00A474C9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Ábrahám Józsefné</w:t>
      </w:r>
    </w:p>
    <w:p w:rsidR="00FB2EB8" w:rsidRPr="00FB2EB8" w:rsidRDefault="00A474C9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+36 70/9</w:t>
      </w:r>
      <w:r w:rsidR="00FB2EB8" w:rsidRPr="00FB2E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EB8" w:rsidRPr="00FB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5880</w:t>
      </w:r>
    </w:p>
    <w:p w:rsidR="00FB2EB8" w:rsidRPr="00FB2EB8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>E-mail</w:t>
      </w:r>
      <w:r w:rsidRPr="00A474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474C9" w:rsidRPr="00A474C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nagymaros@piramisepitohaz.hu</w:t>
        </w:r>
      </w:hyperlink>
    </w:p>
    <w:p w:rsidR="00FB2EB8" w:rsidRPr="00FB2EB8" w:rsidRDefault="00FB2EB8" w:rsidP="00FB2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B8">
        <w:rPr>
          <w:rFonts w:ascii="Times New Roman" w:hAnsi="Times New Roman" w:cs="Times New Roman"/>
          <w:sz w:val="24"/>
          <w:szCs w:val="24"/>
        </w:rPr>
        <w:t xml:space="preserve">Fax: </w:t>
      </w:r>
      <w:r w:rsidR="00A474C9">
        <w:rPr>
          <w:rFonts w:ascii="Times New Roman" w:hAnsi="Times New Roman" w:cs="Times New Roman"/>
          <w:sz w:val="24"/>
          <w:szCs w:val="24"/>
        </w:rPr>
        <w:t>+36 (27) 354-699</w:t>
      </w:r>
    </w:p>
    <w:p w:rsidR="00706908" w:rsidRPr="00FB2EB8" w:rsidRDefault="00706908" w:rsidP="00FB2EB8">
      <w:pPr>
        <w:pStyle w:val="Szvegtrzs"/>
        <w:spacing w:line="240" w:lineRule="auto"/>
        <w:ind w:left="705" w:hanging="705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ab/>
      </w:r>
    </w:p>
    <w:p w:rsidR="00706908" w:rsidRPr="00FB2EB8" w:rsidRDefault="00706908" w:rsidP="00FB2EB8">
      <w:pPr>
        <w:pStyle w:val="Szvegtrzs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>Felek a szerződésben nem szabályozott kérdések tekintetében a Ptk. és a Kbt. rendelkezéseit alkalmazzák.</w:t>
      </w:r>
    </w:p>
    <w:p w:rsidR="00706908" w:rsidRPr="00FB2EB8" w:rsidRDefault="00706908" w:rsidP="00FB2EB8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706908" w:rsidRPr="00403318" w:rsidRDefault="00706908" w:rsidP="00FB2EB8">
      <w:pPr>
        <w:pStyle w:val="Szvegtrz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B2EB8">
        <w:rPr>
          <w:rFonts w:ascii="Times New Roman" w:hAnsi="Times New Roman"/>
          <w:b w:val="0"/>
          <w:szCs w:val="24"/>
        </w:rPr>
        <w:t>Felek az esetleges jogvitáikat elsődlegesen tárgyalásos úton rendezik, amennyiben a tárgyalások nem vezetnek eredményre, bírósághoz</w:t>
      </w:r>
      <w:r w:rsidRPr="00403318">
        <w:rPr>
          <w:rFonts w:ascii="Times New Roman" w:hAnsi="Times New Roman"/>
          <w:b w:val="0"/>
          <w:szCs w:val="24"/>
        </w:rPr>
        <w:t xml:space="preserve"> fordulnak.</w:t>
      </w:r>
    </w:p>
    <w:p w:rsidR="00706908" w:rsidRPr="00403318" w:rsidRDefault="00706908" w:rsidP="00706908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908" w:rsidRPr="00403318" w:rsidRDefault="00706908" w:rsidP="00291AFE">
      <w:pPr>
        <w:pStyle w:val="Szvegtrzs"/>
        <w:numPr>
          <w:ilvl w:val="0"/>
          <w:numId w:val="1"/>
        </w:numPr>
        <w:tabs>
          <w:tab w:val="left" w:pos="3119"/>
        </w:tabs>
        <w:spacing w:line="24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403318">
        <w:rPr>
          <w:rFonts w:ascii="Times New Roman" w:hAnsi="Times New Roman"/>
          <w:b w:val="0"/>
          <w:szCs w:val="24"/>
        </w:rPr>
        <w:lastRenderedPageBreak/>
        <w:t>J</w:t>
      </w:r>
      <w:r w:rsidR="00291AFE">
        <w:rPr>
          <w:rFonts w:ascii="Times New Roman" w:hAnsi="Times New Roman"/>
          <w:b w:val="0"/>
          <w:szCs w:val="24"/>
        </w:rPr>
        <w:t xml:space="preserve">elen szerződés mellékletei: </w:t>
      </w:r>
      <w:r w:rsidR="00291AFE">
        <w:rPr>
          <w:rFonts w:ascii="Times New Roman" w:hAnsi="Times New Roman"/>
          <w:b w:val="0"/>
          <w:szCs w:val="24"/>
        </w:rPr>
        <w:tab/>
      </w:r>
      <w:r w:rsidR="00291AFE">
        <w:rPr>
          <w:rFonts w:ascii="Times New Roman" w:hAnsi="Times New Roman"/>
          <w:b w:val="0"/>
          <w:szCs w:val="24"/>
        </w:rPr>
        <w:tab/>
        <w:t>1</w:t>
      </w:r>
      <w:proofErr w:type="gramStart"/>
      <w:r w:rsidR="00291AFE">
        <w:rPr>
          <w:rFonts w:ascii="Times New Roman" w:hAnsi="Times New Roman"/>
          <w:b w:val="0"/>
          <w:szCs w:val="24"/>
        </w:rPr>
        <w:t>.</w:t>
      </w:r>
      <w:r w:rsidRPr="00403318">
        <w:rPr>
          <w:rFonts w:ascii="Times New Roman" w:hAnsi="Times New Roman"/>
          <w:b w:val="0"/>
          <w:szCs w:val="24"/>
        </w:rPr>
        <w:t>sz.</w:t>
      </w:r>
      <w:proofErr w:type="gramEnd"/>
      <w:r w:rsidRPr="00403318">
        <w:rPr>
          <w:rFonts w:ascii="Times New Roman" w:hAnsi="Times New Roman"/>
          <w:b w:val="0"/>
          <w:szCs w:val="24"/>
        </w:rPr>
        <w:t xml:space="preserve"> melléklet: tételes terméklista és árjegyzék </w:t>
      </w:r>
    </w:p>
    <w:p w:rsidR="00706908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706908" w:rsidRPr="00291AFE">
        <w:rPr>
          <w:rFonts w:ascii="Times New Roman" w:hAnsi="Times New Roman"/>
          <w:b w:val="0"/>
          <w:szCs w:val="24"/>
        </w:rPr>
        <w:t>2</w:t>
      </w:r>
      <w:proofErr w:type="gramStart"/>
      <w:r w:rsidR="00706908" w:rsidRPr="00291AFE">
        <w:rPr>
          <w:rFonts w:ascii="Times New Roman" w:hAnsi="Times New Roman"/>
          <w:b w:val="0"/>
          <w:szCs w:val="24"/>
        </w:rPr>
        <w:t>.sz.</w:t>
      </w:r>
      <w:proofErr w:type="gramEnd"/>
      <w:r w:rsidR="00706908" w:rsidRPr="00291AFE">
        <w:rPr>
          <w:rFonts w:ascii="Times New Roman" w:hAnsi="Times New Roman"/>
          <w:b w:val="0"/>
          <w:szCs w:val="24"/>
        </w:rPr>
        <w:t xml:space="preserve"> melléklet: be- és kilépési tájékoztató</w:t>
      </w: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Jelen</w:t>
      </w:r>
      <w:r w:rsidRPr="00291AFE">
        <w:rPr>
          <w:rFonts w:ascii="Times New Roman" w:hAnsi="Times New Roman"/>
          <w:b w:val="0"/>
          <w:szCs w:val="24"/>
        </w:rPr>
        <w:t xml:space="preserve"> szerződést a felek elolvasás után - mint akaratukkal mindenben megegyezőt -, </w:t>
      </w:r>
      <w:proofErr w:type="spellStart"/>
      <w:r w:rsidRPr="00291AFE">
        <w:rPr>
          <w:rFonts w:ascii="Times New Roman" w:hAnsi="Times New Roman"/>
          <w:b w:val="0"/>
          <w:szCs w:val="24"/>
        </w:rPr>
        <w:t>helybenhagyólag</w:t>
      </w:r>
      <w:proofErr w:type="spellEnd"/>
      <w:r w:rsidRPr="00291AFE">
        <w:rPr>
          <w:rFonts w:ascii="Times New Roman" w:hAnsi="Times New Roman"/>
          <w:b w:val="0"/>
          <w:szCs w:val="24"/>
        </w:rPr>
        <w:t xml:space="preserve"> aláírják</w:t>
      </w:r>
      <w:r>
        <w:rPr>
          <w:rFonts w:ascii="Times New Roman" w:hAnsi="Times New Roman"/>
          <w:b w:val="0"/>
          <w:szCs w:val="24"/>
        </w:rPr>
        <w:t>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>Budapest, 2016. december 30.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Cmsor1"/>
        <w:spacing w:before="0" w:line="240" w:lineRule="auto"/>
        <w:ind w:right="-83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Széles Gábor </w:t>
      </w:r>
      <w:proofErr w:type="spellStart"/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bv</w:t>
      </w:r>
      <w:proofErr w:type="spellEnd"/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da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ndártábornok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A474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Juhász</w:t>
      </w:r>
      <w:proofErr w:type="gramEnd"/>
      <w:r w:rsidR="00A474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Attila</w:t>
      </w:r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91AFE" w:rsidRPr="00291AFE" w:rsidRDefault="00291AFE" w:rsidP="00291AFE">
      <w:pPr>
        <w:pStyle w:val="Cmsor1"/>
        <w:spacing w:before="0" w:line="240" w:lineRule="auto"/>
        <w:ind w:right="-83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proofErr w:type="gramStart"/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ntézetparancsnok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</w:t>
      </w:r>
      <w:r w:rsidRPr="00291AFE">
        <w:rPr>
          <w:rFonts w:ascii="Times New Roman" w:hAnsi="Times New Roman" w:cs="Times New Roman"/>
          <w:b w:val="0"/>
          <w:color w:val="auto"/>
          <w:sz w:val="24"/>
          <w:szCs w:val="24"/>
        </w:rPr>
        <w:t>ügyvezető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3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58">
        <w:rPr>
          <w:rFonts w:ascii="Times New Roman" w:hAnsi="Times New Roman" w:cs="Times New Roman"/>
          <w:sz w:val="24"/>
          <w:szCs w:val="24"/>
        </w:rPr>
        <w:t xml:space="preserve">Vevő </w:t>
      </w:r>
      <w:proofErr w:type="gramStart"/>
      <w:r w:rsidR="007E7358">
        <w:rPr>
          <w:rFonts w:ascii="Times New Roman" w:hAnsi="Times New Roman" w:cs="Times New Roman"/>
          <w:sz w:val="24"/>
          <w:szCs w:val="24"/>
        </w:rPr>
        <w:t>képviselője</w:t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</w:r>
      <w:r w:rsidR="007E7358">
        <w:rPr>
          <w:rFonts w:ascii="Times New Roman" w:hAnsi="Times New Roman" w:cs="Times New Roman"/>
          <w:sz w:val="24"/>
          <w:szCs w:val="24"/>
        </w:rPr>
        <w:tab/>
        <w:t xml:space="preserve">             Elad</w:t>
      </w:r>
      <w:r w:rsidRPr="00291AFE">
        <w:rPr>
          <w:rFonts w:ascii="Times New Roman" w:hAnsi="Times New Roman" w:cs="Times New Roman"/>
          <w:sz w:val="24"/>
          <w:szCs w:val="24"/>
        </w:rPr>
        <w:t>ó</w:t>
      </w:r>
      <w:proofErr w:type="gramEnd"/>
      <w:r w:rsidRPr="00291AFE">
        <w:rPr>
          <w:rFonts w:ascii="Times New Roman" w:hAnsi="Times New Roman" w:cs="Times New Roman"/>
          <w:sz w:val="24"/>
          <w:szCs w:val="24"/>
        </w:rPr>
        <w:t xml:space="preserve"> képviselője</w:t>
      </w: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  <w:proofErr w:type="spellStart"/>
      <w:r w:rsidRPr="00291AFE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 xml:space="preserve"> az Áht. 37§ (1) </w:t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AF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291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91AFE">
        <w:rPr>
          <w:rFonts w:ascii="Times New Roman" w:hAnsi="Times New Roman" w:cs="Times New Roman"/>
          <w:sz w:val="24"/>
          <w:szCs w:val="24"/>
        </w:rPr>
        <w:t>:</w:t>
      </w: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291AFE">
        <w:rPr>
          <w:rFonts w:ascii="Times New Roman" w:hAnsi="Times New Roman"/>
          <w:b w:val="0"/>
          <w:szCs w:val="24"/>
        </w:rPr>
        <w:t>Budapest, 2016. december 30.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291AFE">
        <w:rPr>
          <w:rFonts w:ascii="Times New Roman" w:hAnsi="Times New Roman"/>
          <w:b w:val="0"/>
          <w:szCs w:val="24"/>
        </w:rPr>
        <w:t>Budapest, 2016. december 30.</w:t>
      </w: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AFE">
        <w:rPr>
          <w:rFonts w:ascii="Times New Roman" w:hAnsi="Times New Roman" w:cs="Times New Roman"/>
          <w:sz w:val="24"/>
          <w:szCs w:val="24"/>
        </w:rPr>
        <w:t xml:space="preserve">Gombos Róbert </w:t>
      </w:r>
      <w:proofErr w:type="spellStart"/>
      <w:r w:rsidRPr="00291AFE">
        <w:rPr>
          <w:rFonts w:ascii="Times New Roman" w:hAnsi="Times New Roman" w:cs="Times New Roman"/>
          <w:sz w:val="24"/>
          <w:szCs w:val="24"/>
        </w:rPr>
        <w:t>bv.ezredes</w:t>
      </w:r>
      <w:proofErr w:type="spell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1AFE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291AFE">
        <w:rPr>
          <w:rFonts w:ascii="Times New Roman" w:hAnsi="Times New Roman" w:cs="Times New Roman"/>
          <w:bCs/>
          <w:sz w:val="24"/>
          <w:szCs w:val="24"/>
        </w:rPr>
        <w:t>Komoróczi</w:t>
      </w:r>
      <w:proofErr w:type="spell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Bernadett jogtanácsos</w:t>
      </w: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291AFE">
        <w:rPr>
          <w:rFonts w:ascii="Times New Roman" w:hAnsi="Times New Roman" w:cs="Times New Roman"/>
          <w:bCs/>
          <w:sz w:val="24"/>
          <w:szCs w:val="24"/>
        </w:rPr>
        <w:t>gazdasági</w:t>
      </w:r>
      <w:proofErr w:type="gramEnd"/>
      <w:r w:rsidRPr="00291AFE">
        <w:rPr>
          <w:rFonts w:ascii="Times New Roman" w:hAnsi="Times New Roman" w:cs="Times New Roman"/>
          <w:bCs/>
          <w:sz w:val="24"/>
          <w:szCs w:val="24"/>
        </w:rPr>
        <w:t xml:space="preserve"> 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291AFE">
        <w:rPr>
          <w:rFonts w:ascii="Times New Roman" w:hAnsi="Times New Roman" w:cs="Times New Roman"/>
          <w:bCs/>
          <w:sz w:val="24"/>
          <w:szCs w:val="24"/>
        </w:rPr>
        <w:t>titkársági és jogi osztályvezető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  <w:r w:rsidRPr="00291AF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ind w:right="-830"/>
        <w:rPr>
          <w:rFonts w:ascii="Times New Roman" w:hAnsi="Times New Roman" w:cs="Times New Roman"/>
          <w:bCs/>
          <w:sz w:val="24"/>
          <w:szCs w:val="24"/>
        </w:rPr>
      </w:pPr>
    </w:p>
    <w:p w:rsidR="00291AFE" w:rsidRPr="00291AFE" w:rsidRDefault="00291AFE" w:rsidP="0029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FE" w:rsidRPr="00403318" w:rsidRDefault="00291AFE" w:rsidP="00291AFE">
      <w:pPr>
        <w:pStyle w:val="Szvegtrzs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0A79EA" w:rsidRPr="00403318" w:rsidRDefault="00706908" w:rsidP="000A79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0A79EA">
        <w:rPr>
          <w:rFonts w:ascii="Times New Roman" w:hAnsi="Times New Roman" w:cs="Times New Roman"/>
          <w:bCs/>
          <w:i/>
          <w:sz w:val="24"/>
          <w:szCs w:val="24"/>
        </w:rPr>
        <w:lastRenderedPageBreak/>
        <w:t>1. sz. szerződésmelléklet</w:t>
      </w:r>
    </w:p>
    <w:p w:rsidR="000A79EA" w:rsidRDefault="00A474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6119678" cy="82581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S-F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C9" w:rsidRDefault="00A474C9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84E4D" w:rsidRPr="00403318" w:rsidRDefault="00984E4D" w:rsidP="00A474C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2. sz. szerződésmelléklet</w:t>
      </w:r>
    </w:p>
    <w:p w:rsidR="00984E4D" w:rsidRPr="00403318" w:rsidRDefault="00984E4D" w:rsidP="00984E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908" w:rsidRPr="00291AFE" w:rsidRDefault="00706908" w:rsidP="0070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T Á J É K O Z T </w:t>
      </w:r>
      <w:proofErr w:type="gramStart"/>
      <w:r w:rsidRPr="00291A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 T Ó</w:t>
      </w:r>
    </w:p>
    <w:p w:rsidR="00706908" w:rsidRPr="00291AFE" w:rsidRDefault="00706908" w:rsidP="00706908">
      <w:pPr>
        <w:pStyle w:val="Szvegtrzs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1AF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1AFE">
        <w:rPr>
          <w:rFonts w:ascii="Times New Roman" w:hAnsi="Times New Roman" w:cs="Times New Roman"/>
          <w:b/>
          <w:bCs/>
          <w:sz w:val="24"/>
          <w:szCs w:val="24"/>
        </w:rPr>
        <w:t xml:space="preserve"> Budapesti Fegyház és Börtön területére történő be- és kilépés szabályairól</w:t>
      </w:r>
    </w:p>
    <w:p w:rsidR="00984E4D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="00706908" w:rsidRPr="00403318">
        <w:rPr>
          <w:rFonts w:ascii="Times New Roman" w:hAnsi="Times New Roman" w:cs="Times New Roman"/>
          <w:sz w:val="24"/>
          <w:szCs w:val="24"/>
        </w:rPr>
        <w:t>Általános előírások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. szervek területére történő be- és kilépés rendjéről az 1995. évi CVII. törvény, a 44/2007. (IX.19.) IRM rendelet, valamint a Büntetés-végrehajtási Szervezet Biztonsági Szabályzata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rendelkezik.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magyar állampolgárságú személyek </w:t>
      </w:r>
      <w:r w:rsidRPr="00403318">
        <w:rPr>
          <w:rFonts w:ascii="Times New Roman" w:hAnsi="Times New Roman" w:cs="Times New Roman"/>
          <w:bCs/>
          <w:sz w:val="24"/>
          <w:szCs w:val="24"/>
        </w:rPr>
        <w:t xml:space="preserve">Budapesti Fegyház és Börtön (a továbbiakban: intézet) területére történő belépését az intézetparancsnok engedélyezi. A </w:t>
      </w:r>
      <w:r w:rsidRPr="00403318">
        <w:rPr>
          <w:rFonts w:ascii="Times New Roman" w:hAnsi="Times New Roman" w:cs="Times New Roman"/>
          <w:sz w:val="24"/>
          <w:szCs w:val="24"/>
        </w:rPr>
        <w:t>nem magyar állampolgárságú személyek beléptetésének engedélyezése a büntetés-végrehajtás országos parancsnokának hatáskörébe tartozik.</w:t>
      </w:r>
      <w:r w:rsidR="00001F88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bCs/>
          <w:sz w:val="24"/>
          <w:szCs w:val="24"/>
        </w:rPr>
        <w:t xml:space="preserve">Az intézet területére történő a be- és kilépés a személybejárat kapukon, valamint a </w:t>
      </w:r>
      <w:r w:rsidRPr="00403318">
        <w:rPr>
          <w:rFonts w:ascii="Times New Roman" w:hAnsi="Times New Roman" w:cs="Times New Roman"/>
          <w:sz w:val="24"/>
          <w:szCs w:val="24"/>
        </w:rPr>
        <w:t>gépjármű bejárati kapukon keresztül lehetséges.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intézetbe belépő személyeknek tilos a fogvatartottakkal bármilyen kapcsolatot létesíteni!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nem lehet ittas, bódult állapotban belépni, a belépő személyek kötelesek alávetni magukat az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alkoholteszteres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ellenőrzésnek.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</w:t>
      </w:r>
      <w:r w:rsidRPr="00FC4900">
        <w:rPr>
          <w:rFonts w:ascii="Times New Roman" w:hAnsi="Times New Roman" w:cs="Times New Roman"/>
          <w:sz w:val="24"/>
          <w:szCs w:val="24"/>
          <w:u w:val="single"/>
        </w:rPr>
        <w:t>nem hozhatók be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alábbi tárgyak eszközök: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lőfegyver, vagy fegyvernek minősülő más eszköz,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szúró-, vágóeszköz,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lőszer, robbanóanyag,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 kábítószer, kábító-, vagy bódító hatású szer,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alkohol,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könnyfakasztó vegyszer,</w:t>
      </w:r>
    </w:p>
    <w:p w:rsidR="00706908" w:rsidRPr="00403318" w:rsidRDefault="00706908" w:rsidP="007069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 rendjére, biztonságára veszélyes – az előzőekben fel nem sorolt – egyéb tárgy, eszköz.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 területére csak az </w:t>
      </w:r>
      <w:r w:rsidRPr="00291AFE">
        <w:rPr>
          <w:rFonts w:ascii="Times New Roman" w:hAnsi="Times New Roman" w:cs="Times New Roman"/>
          <w:sz w:val="24"/>
          <w:szCs w:val="24"/>
          <w:u w:val="single"/>
        </w:rPr>
        <w:t>intézetparancsnok engedélyével</w:t>
      </w:r>
      <w:r w:rsidRPr="00403318">
        <w:rPr>
          <w:rFonts w:ascii="Times New Roman" w:hAnsi="Times New Roman" w:cs="Times New Roman"/>
          <w:sz w:val="24"/>
          <w:szCs w:val="24"/>
        </w:rPr>
        <w:t xml:space="preserve"> hozhatók be az alábbi tárgyak eszközök: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adó-vevő készülék,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 mobiltelefon,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hang- és képfelvevő eszköz, </w:t>
      </w:r>
    </w:p>
    <w:p w:rsidR="00706908" w:rsidRPr="00403318" w:rsidRDefault="00706908" w:rsidP="00706908">
      <w:pPr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adatrögzítő eszköz (számítógép, laptop,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netbook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stb.).</w:t>
      </w:r>
    </w:p>
    <w:p w:rsidR="00291AFE" w:rsidRDefault="00291AFE" w:rsidP="00FC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FC490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Az intézet területére be nem hozható tárgyakat, eszközöket az erre célra kialakított tároló rekeszekben kell elhelyezni, illetve a benntartózkodás ideje alatt tárolni.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/>
          <w:szCs w:val="24"/>
        </w:rPr>
        <w:t xml:space="preserve">Amennyiben a belépő személy a beléptetést követően olyan magatartást tanúsít, amellyel a </w:t>
      </w:r>
      <w:proofErr w:type="spellStart"/>
      <w:r w:rsidRPr="00403318">
        <w:rPr>
          <w:rFonts w:ascii="Times New Roman" w:hAnsi="Times New Roman"/>
          <w:szCs w:val="24"/>
        </w:rPr>
        <w:t>fogvatartás</w:t>
      </w:r>
      <w:proofErr w:type="spellEnd"/>
      <w:r w:rsidRPr="00403318">
        <w:rPr>
          <w:rFonts w:ascii="Times New Roman" w:hAnsi="Times New Roman"/>
          <w:szCs w:val="24"/>
        </w:rPr>
        <w:t xml:space="preserve"> rendjét és biztonságát megsérti, a tevékenységet azonnal beszüntetjük, továbbá az intézet területéről történő eltávolítását haladéktalanul megkezdjük.</w:t>
      </w:r>
    </w:p>
    <w:p w:rsidR="00706908" w:rsidRPr="00403318" w:rsidRDefault="00706908" w:rsidP="00706908">
      <w:pPr>
        <w:pStyle w:val="Szvegtrzs"/>
        <w:spacing w:line="240" w:lineRule="auto"/>
        <w:rPr>
          <w:rFonts w:ascii="Times New Roman" w:hAnsi="Times New Roman"/>
          <w:b w:val="0"/>
          <w:szCs w:val="24"/>
        </w:rPr>
      </w:pPr>
    </w:p>
    <w:p w:rsidR="00706908" w:rsidRPr="00403318" w:rsidRDefault="00984E4D" w:rsidP="0098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proofErr w:type="gramStart"/>
      <w:r w:rsidR="00706908"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6908" w:rsidRPr="00403318">
        <w:rPr>
          <w:rFonts w:ascii="Times New Roman" w:hAnsi="Times New Roman" w:cs="Times New Roman"/>
          <w:sz w:val="24"/>
          <w:szCs w:val="24"/>
        </w:rPr>
        <w:t xml:space="preserve"> be- és kilépés szabályai a személybejárati kapukon</w:t>
      </w:r>
    </w:p>
    <w:p w:rsidR="00706908" w:rsidRPr="00403318" w:rsidRDefault="00706908" w:rsidP="00706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318">
        <w:rPr>
          <w:rFonts w:ascii="Times New Roman" w:hAnsi="Times New Roman" w:cs="Times New Roman"/>
          <w:bCs/>
          <w:sz w:val="24"/>
          <w:szCs w:val="24"/>
        </w:rPr>
        <w:t>A személybejárati kapuk pontos címe:</w:t>
      </w:r>
    </w:p>
    <w:p w:rsidR="00706908" w:rsidRPr="00403318" w:rsidRDefault="00706908" w:rsidP="0070690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„A” objektum: 1108 Budapest, Kozma utca 13.</w:t>
      </w:r>
    </w:p>
    <w:p w:rsidR="00706908" w:rsidRPr="00403318" w:rsidRDefault="00706908" w:rsidP="0070690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„B” objektum: 1108 Budapest, Maglódi út 139.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hivatali munkaidőben – hétfőtől csütörtökig 07:00-15:30 óra között, pénteken 07:00 – 13:00 óra között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lehet belépni ügyintézés céljából. Hivatali időn túl történő munkavégzést, illetve belépést kizárólag az intézetparancsnok engedélyezhet.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>Az intézetbe rendezett, kulturált öltözetben lehet belépni.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lastRenderedPageBreak/>
        <w:t xml:space="preserve">A belépni szándékozó személy tájékoztatása céljából az intézet rendjére és biztonságára vonatkozó legfontosabb előírások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 be nem vihető tárgyak jegyzékével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jól látható helyen kihelyezésre kerültek, mely szabályokat a belépni kívánók kötelesek betartani.</w:t>
      </w:r>
    </w:p>
    <w:p w:rsidR="00FC4900" w:rsidRPr="00403318" w:rsidRDefault="00706908" w:rsidP="00FC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személyek a személybejárati kapun szolgálatot teljesítő biztonsági felügyelők utasításait maradéktalanul kötelesek betartani. </w:t>
      </w:r>
      <w:r w:rsidR="00FC4900" w:rsidRPr="00403318">
        <w:rPr>
          <w:rFonts w:ascii="Times New Roman" w:hAnsi="Times New Roman" w:cs="Times New Roman"/>
          <w:sz w:val="24"/>
          <w:szCs w:val="24"/>
        </w:rPr>
        <w:t xml:space="preserve">A belépés zsiliprendszerben, egyirányú forgalommal működik. A </w:t>
      </w:r>
      <w:proofErr w:type="gramStart"/>
      <w:r w:rsidR="00FC4900" w:rsidRPr="00403318">
        <w:rPr>
          <w:rFonts w:ascii="Times New Roman" w:hAnsi="Times New Roman" w:cs="Times New Roman"/>
          <w:sz w:val="24"/>
          <w:szCs w:val="24"/>
        </w:rPr>
        <w:t>zsiliptérben</w:t>
      </w:r>
      <w:proofErr w:type="gramEnd"/>
      <w:r w:rsidR="00FC4900" w:rsidRPr="00403318">
        <w:rPr>
          <w:rFonts w:ascii="Times New Roman" w:hAnsi="Times New Roman" w:cs="Times New Roman"/>
          <w:sz w:val="24"/>
          <w:szCs w:val="24"/>
        </w:rPr>
        <w:t xml:space="preserve"> egy időben legfeljebb öt személy tartózkodhat.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Aki a beléptetés során irányadó szabályokat, vagy az utasításokat nem tartja be, annak belépése megtagadható!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belépéshez minden esetben érvényes és ép, személyazonosságot igazoló okmány (személyi igazolvány, ideiglenes személyi igazolvány, új típusú jogosítvány, illetve külföldi állampolgárok esetében útlevél) szükséges. Azon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intézettel szolgálati, vagy közalkalmazotti jogviszonyban nem álló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személyek részére, akik munkakapcsolat miatt rendszeresen belépnek az intézetbe, állandó belépési engedély kerül kiadásra.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>A belépéskor a személyazonosító okmányt át kell adni a személybejárati kapun szolgálatot teljesítő biztonsági felügyelőnek a szükséges adatok rögzítése céljából. Az okmány ezt követően visszaadásra kerül a tulajdonos részére.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személynek közölnie kell a személybejárati kapun szolgálatot teljesítő biztonsági felügyelővel, hogy kihez, és milyen célból érkezett. Az intézet területére belépők kísérettel mozoghatnak, ezért az illetékes ügyintéző (kísérő) </w:t>
      </w:r>
      <w:proofErr w:type="spellStart"/>
      <w:r w:rsidRPr="00403318">
        <w:rPr>
          <w:rFonts w:ascii="Times New Roman" w:hAnsi="Times New Roman" w:cs="Times New Roman"/>
          <w:sz w:val="24"/>
          <w:szCs w:val="24"/>
        </w:rPr>
        <w:t>megérkeztéig</w:t>
      </w:r>
      <w:proofErr w:type="spellEnd"/>
      <w:r w:rsidRPr="00403318">
        <w:rPr>
          <w:rFonts w:ascii="Times New Roman" w:hAnsi="Times New Roman" w:cs="Times New Roman"/>
          <w:sz w:val="24"/>
          <w:szCs w:val="24"/>
        </w:rPr>
        <w:t xml:space="preserve"> a belépő személynek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 biztonsági felügyelő utasításának megfelelően </w:t>
      </w:r>
      <w:r w:rsidR="00FC4900">
        <w:rPr>
          <w:rFonts w:ascii="Times New Roman" w:hAnsi="Times New Roman" w:cs="Times New Roman"/>
          <w:sz w:val="24"/>
          <w:szCs w:val="24"/>
        </w:rPr>
        <w:t>–</w:t>
      </w:r>
      <w:r w:rsidRPr="00403318">
        <w:rPr>
          <w:rFonts w:ascii="Times New Roman" w:hAnsi="Times New Roman" w:cs="Times New Roman"/>
          <w:sz w:val="24"/>
          <w:szCs w:val="24"/>
        </w:rPr>
        <w:t xml:space="preserve"> az előtérben, vagy a várakozóhelyiségben kell várakoznia. A kísérettel történő mozgásra utaló kitűzőt a ruházaton jól látható helyen ki kell függeszteni, az itt tartózkodás ideje alatt viselni kell, kilépéskor pedig vissza kell adni a személybejárati kapun szolgálatot teljesítő biztonsági felügyelő részére.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belépő személy csomagja csomagvizsgáló készülékkel, ruházata telepített, illetve kézi fémkeresővel átvizsgálásra kerül. Az ellenőrzött személynek a nála lévő tárgyakat be kell helyeznie a fémkereső berendezés melletti pulton elhelyezett (fa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)dobozba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, majd azt a csomagvizsgáló szalagjára kell tennie. Amennyiben a fémkereső berendezés az áthaladó, vagy ellenőrzött személynél jelez, belépését a jelzés okának megállapításáig meg kell tagadni.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291AFE" w:rsidRDefault="00706908" w:rsidP="00291AFE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be nem hozható tárgyakat, eszközöket, a nagyobb értékeket, valamint a fémkereső által érzékelt, be nem vihető tárgyakat a személybejárati kapunál elhelyezett, kulccsal ellátott szekrényekbe kell helyezni.  A kulcsot a belépő személy intézetben tartózkodása során magánál tartja, annak elvesztését azonnal jelezni kell. A kiléptetést csak a szekrény kiürítését, bezárását, valamint a kulcs visszavételét követően lehet végrehajtani.</w:t>
      </w:r>
      <w:r w:rsidR="00291AFE">
        <w:rPr>
          <w:rFonts w:ascii="Times New Roman" w:hAnsi="Times New Roman" w:cs="Times New Roman"/>
          <w:sz w:val="24"/>
          <w:szCs w:val="24"/>
        </w:rPr>
        <w:t xml:space="preserve"> </w:t>
      </w:r>
      <w:r w:rsidRPr="00291AFE">
        <w:rPr>
          <w:rFonts w:ascii="Times New Roman" w:hAnsi="Times New Roman"/>
          <w:szCs w:val="24"/>
        </w:rPr>
        <w:t>Az intézet területének elhagyása a fenti szabályok betartása mellett lehetséges.</w:t>
      </w:r>
    </w:p>
    <w:p w:rsidR="00706908" w:rsidRPr="00403318" w:rsidRDefault="00706908" w:rsidP="00706908">
      <w:pPr>
        <w:pStyle w:val="Szvegtrzs"/>
        <w:spacing w:line="240" w:lineRule="auto"/>
        <w:rPr>
          <w:rFonts w:ascii="Times New Roman" w:hAnsi="Times New Roman"/>
          <w:szCs w:val="24"/>
        </w:rPr>
      </w:pPr>
      <w:r w:rsidRPr="00403318">
        <w:rPr>
          <w:rFonts w:ascii="Times New Roman" w:hAnsi="Times New Roman"/>
          <w:b w:val="0"/>
          <w:szCs w:val="24"/>
        </w:rPr>
        <w:t xml:space="preserve"> </w:t>
      </w:r>
    </w:p>
    <w:p w:rsidR="00706908" w:rsidRPr="00403318" w:rsidRDefault="00FC4900" w:rsidP="00FC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="00706908" w:rsidRPr="004033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6908" w:rsidRPr="00403318">
        <w:rPr>
          <w:rFonts w:ascii="Times New Roman" w:hAnsi="Times New Roman" w:cs="Times New Roman"/>
          <w:sz w:val="24"/>
          <w:szCs w:val="24"/>
        </w:rPr>
        <w:t xml:space="preserve"> be- és kilépés szabályai a gépjármű bejárati kapukon</w:t>
      </w: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belépés zsiliprendszerben működik, a </w:t>
      </w:r>
      <w:proofErr w:type="gramStart"/>
      <w:r w:rsidRPr="00403318">
        <w:rPr>
          <w:rFonts w:ascii="Times New Roman" w:hAnsi="Times New Roman" w:cs="Times New Roman"/>
          <w:sz w:val="24"/>
          <w:szCs w:val="24"/>
        </w:rPr>
        <w:t>zsiliptérben</w:t>
      </w:r>
      <w:proofErr w:type="gramEnd"/>
      <w:r w:rsidRPr="00403318">
        <w:rPr>
          <w:rFonts w:ascii="Times New Roman" w:hAnsi="Times New Roman" w:cs="Times New Roman"/>
          <w:sz w:val="24"/>
          <w:szCs w:val="24"/>
        </w:rPr>
        <w:t xml:space="preserve"> egy időben egy autó tartózkodhat. Ha több, egyszerre érkező autó vár belépésre, a gépjárműbejárattal szemben lévő parkolóban kell várakozni. </w:t>
      </w: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gépjárműkapun szolgálatot teljesítő biztonsági felügyelő a zsiliptérben hajtja végre a jármű átvizsgálását, az iratok ellenőrzését, valamint a személyazonosság megállapítását.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 belépő gépkocsikban a gépjárművezetőn kívül csak egy személy tartózkodhat, amennyiben a belépése indokolt. A belépéskor a járművezetőnek és az utasnak igazolniuk kell személyazonosságukat.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jármű és a személyek szükséges adatait a gépjárműkapun szolgálatot teljesítő biztonsági felügyelő rögzíti.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 w:cs="Times New Roman"/>
          <w:sz w:val="24"/>
          <w:szCs w:val="24"/>
        </w:rPr>
        <w:t xml:space="preserve">A gépjárművezető köteles lehetővé tennie, hogy a gépjárműkapun szolgálatot teljesítő biztonsági felügyelő a jármű alapos átvizsgálását (csomagtartó, alváz, utastér, Eladótér, </w:t>
      </w:r>
      <w:r w:rsidRPr="00403318">
        <w:rPr>
          <w:rFonts w:ascii="Times New Roman" w:hAnsi="Times New Roman" w:cs="Times New Roman"/>
          <w:sz w:val="24"/>
          <w:szCs w:val="24"/>
        </w:rPr>
        <w:lastRenderedPageBreak/>
        <w:t>szerszámosláda stb.) végre tudja hajtani. A biztonsági felügyelő a gépkocsival teljes szállítmányának átvizsgálására jogosult!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00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Az intézetbe csak olyan dolgot lehet beszállítani, ami a </w:t>
      </w:r>
      <w:r w:rsidR="00FC4900">
        <w:rPr>
          <w:rFonts w:ascii="Times New Roman" w:hAnsi="Times New Roman" w:cs="Times New Roman"/>
          <w:sz w:val="24"/>
          <w:szCs w:val="24"/>
        </w:rPr>
        <w:t>szállító</w:t>
      </w:r>
      <w:r w:rsidRPr="00403318">
        <w:rPr>
          <w:rFonts w:ascii="Times New Roman" w:hAnsi="Times New Roman" w:cs="Times New Roman"/>
          <w:sz w:val="24"/>
          <w:szCs w:val="24"/>
        </w:rPr>
        <w:t>levélen szerepel, illetve amit az intézetparancsnok engedélyezett. Az intézet területére be nem hozható tárgyakat, eszközöket, illetve a nagyobb értékeket a gépjárműkapun elhelyezett, kulccsal ellátott szekrényekbe kell helyezni a II. fejezetben rögzítetteknek megfelelően.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FE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Default="00706908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 gépjármű, illetve vezetője (utasa) az intézet területén kísérettel mozoghat, ezért a gépkocsivezető kizárólag a kísérő személyi állományi tag megérkezését követően, az ő jelenlétében kezdheti meg a behajtást.</w:t>
      </w:r>
    </w:p>
    <w:p w:rsidR="00291AFE" w:rsidRPr="00403318" w:rsidRDefault="00291AFE" w:rsidP="007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08" w:rsidRPr="00403318" w:rsidRDefault="00706908" w:rsidP="00FC490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Amennyiben a belépni szándékozó gépjármű vezetője vagy utasa a saját, vagy a gépjárműve ellenőrzését akadályozza, beléptetését meg kell tagadni.</w:t>
      </w:r>
      <w:r w:rsidR="00FC4900">
        <w:rPr>
          <w:rFonts w:ascii="Times New Roman" w:hAnsi="Times New Roman" w:cs="Times New Roman"/>
          <w:sz w:val="24"/>
          <w:szCs w:val="24"/>
        </w:rPr>
        <w:t xml:space="preserve"> </w:t>
      </w:r>
      <w:r w:rsidRPr="00403318">
        <w:rPr>
          <w:rFonts w:ascii="Times New Roman" w:hAnsi="Times New Roman"/>
          <w:szCs w:val="24"/>
        </w:rPr>
        <w:t>Az intézet területének elhagyása a fenti szabályok betartása mellett lehetséges.</w:t>
      </w:r>
    </w:p>
    <w:p w:rsidR="00DA0CC8" w:rsidRPr="00291AFE" w:rsidRDefault="00DA0CC8" w:rsidP="002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A0CC8" w:rsidRPr="00291AFE" w:rsidSect="00FB2EB8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00" w:rsidRDefault="00FC4900" w:rsidP="00706908">
      <w:pPr>
        <w:spacing w:after="0" w:line="240" w:lineRule="auto"/>
      </w:pPr>
      <w:r>
        <w:separator/>
      </w:r>
    </w:p>
  </w:endnote>
  <w:endnote w:type="continuationSeparator" w:id="0">
    <w:p w:rsidR="00FC4900" w:rsidRDefault="00FC4900" w:rsidP="007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0" w:rsidRPr="00516E43" w:rsidRDefault="00FC4900" w:rsidP="00706908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9"/>
      </w:rPr>
      <w:t>1108</w:t>
    </w:r>
    <w:r w:rsidRPr="008F1075">
      <w:rPr>
        <w:rFonts w:ascii="Times New Roman" w:hAnsi="Times New Roman" w:cs="Times New Roman"/>
        <w:sz w:val="18"/>
        <w:szCs w:val="19"/>
      </w:rPr>
      <w:t xml:space="preserve"> Budapest, </w:t>
    </w:r>
    <w:r>
      <w:rPr>
        <w:rFonts w:ascii="Times New Roman" w:hAnsi="Times New Roman" w:cs="Times New Roman"/>
        <w:sz w:val="18"/>
        <w:szCs w:val="19"/>
      </w:rPr>
      <w:t>Kozma u. 13</w:t>
    </w:r>
    <w:r w:rsidRPr="008F1075">
      <w:rPr>
        <w:rFonts w:ascii="Times New Roman" w:hAnsi="Times New Roman" w:cs="Times New Roman"/>
        <w:sz w:val="18"/>
        <w:szCs w:val="19"/>
      </w:rPr>
      <w:t xml:space="preserve">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432-5900 fax: (+36 1) 262-8444 e</w:t>
    </w:r>
    <w:r w:rsidRPr="008F1075">
      <w:rPr>
        <w:rFonts w:ascii="Times New Roman" w:hAnsi="Times New Roman" w:cs="Times New Roman"/>
        <w:sz w:val="18"/>
        <w:szCs w:val="19"/>
      </w:rPr>
      <w:t xml:space="preserve">-mail: </w:t>
    </w:r>
    <w:r>
      <w:rPr>
        <w:rFonts w:ascii="Times New Roman" w:hAnsi="Times New Roman" w:cs="Times New Roman"/>
        <w:sz w:val="18"/>
        <w:szCs w:val="19"/>
      </w:rPr>
      <w:t>bfb.uk</w:t>
    </w:r>
    <w:r w:rsidRPr="008F1075">
      <w:rPr>
        <w:rFonts w:ascii="Times New Roman" w:hAnsi="Times New Roman" w:cs="Times New Roman"/>
        <w:sz w:val="18"/>
        <w:szCs w:val="19"/>
      </w:rPr>
      <w:t>@bv.gov.hu</w:t>
    </w:r>
  </w:p>
  <w:p w:rsidR="00FC4900" w:rsidRDefault="00FC49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00" w:rsidRDefault="00FC4900" w:rsidP="00706908">
      <w:pPr>
        <w:spacing w:after="0" w:line="240" w:lineRule="auto"/>
      </w:pPr>
      <w:r>
        <w:separator/>
      </w:r>
    </w:p>
  </w:footnote>
  <w:footnote w:type="continuationSeparator" w:id="0">
    <w:p w:rsidR="00FC4900" w:rsidRDefault="00FC4900" w:rsidP="0070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00" w:rsidRPr="00706908" w:rsidRDefault="00FC4900" w:rsidP="00706908">
    <w:pPr>
      <w:pStyle w:val="lfej0"/>
      <w:tabs>
        <w:tab w:val="center" w:pos="4819"/>
        <w:tab w:val="left" w:pos="6255"/>
      </w:tabs>
      <w:jc w:val="center"/>
      <w:rPr>
        <w:rFonts w:ascii="Times New Roman" w:hAnsi="Times New Roman" w:cs="Times New Roman"/>
        <w:sz w:val="24"/>
        <w:szCs w:val="24"/>
      </w:rPr>
    </w:pPr>
    <w:r w:rsidRPr="00706908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49C8760" wp14:editId="14025EB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900" w:rsidRPr="00706908" w:rsidRDefault="00FC4900" w:rsidP="00706908">
    <w:pPr>
      <w:pStyle w:val="lfej0"/>
      <w:jc w:val="center"/>
      <w:rPr>
        <w:rFonts w:ascii="Times New Roman" w:hAnsi="Times New Roman" w:cs="Times New Roman"/>
        <w:sz w:val="24"/>
        <w:szCs w:val="24"/>
      </w:rPr>
    </w:pPr>
    <w:r w:rsidRPr="00706908">
      <w:rPr>
        <w:rFonts w:ascii="Times New Roman" w:hAnsi="Times New Roman" w:cs="Times New Roman"/>
        <w:sz w:val="24"/>
        <w:szCs w:val="24"/>
      </w:rPr>
      <w:t xml:space="preserve">BUDAPESTI FEGYHÁZ </w:t>
    </w:r>
    <w:proofErr w:type="gramStart"/>
    <w:r w:rsidRPr="00706908">
      <w:rPr>
        <w:rFonts w:ascii="Times New Roman" w:hAnsi="Times New Roman" w:cs="Times New Roman"/>
        <w:sz w:val="24"/>
        <w:szCs w:val="24"/>
      </w:rPr>
      <w:t>ÉS</w:t>
    </w:r>
    <w:proofErr w:type="gramEnd"/>
    <w:r w:rsidRPr="00706908">
      <w:rPr>
        <w:rFonts w:ascii="Times New Roman" w:hAnsi="Times New Roman" w:cs="Times New Roman"/>
        <w:sz w:val="24"/>
        <w:szCs w:val="24"/>
      </w:rPr>
      <w:t xml:space="preserve"> BÖRTÖN</w:t>
    </w:r>
  </w:p>
  <w:p w:rsidR="00FC4900" w:rsidRDefault="00FC4900">
    <w:pPr>
      <w:pStyle w:val="lfej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F6C4C"/>
    <w:multiLevelType w:val="hybridMultilevel"/>
    <w:tmpl w:val="E4846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C89"/>
    <w:multiLevelType w:val="hybridMultilevel"/>
    <w:tmpl w:val="7C9842E2"/>
    <w:lvl w:ilvl="0" w:tplc="66E6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6EAE"/>
    <w:multiLevelType w:val="hybridMultilevel"/>
    <w:tmpl w:val="BF989E16"/>
    <w:lvl w:ilvl="0" w:tplc="00F29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2C9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F6E60"/>
    <w:multiLevelType w:val="hybridMultilevel"/>
    <w:tmpl w:val="2222D0C8"/>
    <w:lvl w:ilvl="0" w:tplc="EBF848D2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E2ED8"/>
    <w:multiLevelType w:val="hybridMultilevel"/>
    <w:tmpl w:val="6768908E"/>
    <w:lvl w:ilvl="0" w:tplc="1660DDB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A1D12"/>
    <w:multiLevelType w:val="hybridMultilevel"/>
    <w:tmpl w:val="D718706A"/>
    <w:lvl w:ilvl="0" w:tplc="C99AAE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55022C"/>
    <w:multiLevelType w:val="hybridMultilevel"/>
    <w:tmpl w:val="C35ADE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84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8"/>
    <w:rsid w:val="00001F88"/>
    <w:rsid w:val="000A79EA"/>
    <w:rsid w:val="00291AFE"/>
    <w:rsid w:val="00424BC3"/>
    <w:rsid w:val="0042771C"/>
    <w:rsid w:val="00706908"/>
    <w:rsid w:val="007E7358"/>
    <w:rsid w:val="00845C25"/>
    <w:rsid w:val="00984E4D"/>
    <w:rsid w:val="00A474C9"/>
    <w:rsid w:val="00DA0CC8"/>
    <w:rsid w:val="00FB2EB8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08"/>
  </w:style>
  <w:style w:type="paragraph" w:styleId="Cmsor1">
    <w:name w:val="heading 1"/>
    <w:basedOn w:val="Norml"/>
    <w:next w:val="Norml"/>
    <w:link w:val="Cmsor1Char"/>
    <w:qFormat/>
    <w:rsid w:val="0070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91AFE"/>
    <w:pPr>
      <w:keepNext/>
      <w:tabs>
        <w:tab w:val="num" w:pos="576"/>
      </w:tabs>
      <w:spacing w:after="0" w:line="36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91AFE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291AFE"/>
    <w:pPr>
      <w:keepNext/>
      <w:tabs>
        <w:tab w:val="num" w:pos="864"/>
        <w:tab w:val="right" w:leader="underscore" w:pos="9072"/>
      </w:tabs>
      <w:spacing w:before="120" w:after="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91AF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91AFE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91AFE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291AFE"/>
    <w:pPr>
      <w:keepNext/>
      <w:tabs>
        <w:tab w:val="num" w:pos="1440"/>
        <w:tab w:val="right" w:leader="underscore" w:pos="9072"/>
      </w:tabs>
      <w:spacing w:after="12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291AFE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06908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706908"/>
    <w:pPr>
      <w:ind w:left="720"/>
      <w:contextualSpacing/>
    </w:pPr>
  </w:style>
  <w:style w:type="paragraph" w:styleId="Szvegtrzs">
    <w:name w:val="Body Text"/>
    <w:basedOn w:val="Norml"/>
    <w:link w:val="SzvegtrzsChar"/>
    <w:rsid w:val="0070690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06908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lfej">
    <w:name w:val="Élõfej"/>
    <w:basedOn w:val="Norml"/>
    <w:rsid w:val="007069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069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06908"/>
    <w:rPr>
      <w:sz w:val="16"/>
      <w:szCs w:val="16"/>
    </w:rPr>
  </w:style>
  <w:style w:type="paragraph" w:styleId="lfej0">
    <w:name w:val="header"/>
    <w:basedOn w:val="Norml"/>
    <w:link w:val="lfej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706908"/>
  </w:style>
  <w:style w:type="paragraph" w:styleId="llb">
    <w:name w:val="footer"/>
    <w:basedOn w:val="Norml"/>
    <w:link w:val="llb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908"/>
  </w:style>
  <w:style w:type="paragraph" w:styleId="Buborkszveg">
    <w:name w:val="Balloon Text"/>
    <w:basedOn w:val="Norml"/>
    <w:link w:val="BuborkszvegChar"/>
    <w:uiPriority w:val="99"/>
    <w:semiHidden/>
    <w:unhideWhenUsed/>
    <w:rsid w:val="0070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0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91AF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1AFE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91AFE"/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91AFE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08"/>
  </w:style>
  <w:style w:type="paragraph" w:styleId="Cmsor1">
    <w:name w:val="heading 1"/>
    <w:basedOn w:val="Norml"/>
    <w:next w:val="Norml"/>
    <w:link w:val="Cmsor1Char"/>
    <w:qFormat/>
    <w:rsid w:val="0070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91AFE"/>
    <w:pPr>
      <w:keepNext/>
      <w:tabs>
        <w:tab w:val="num" w:pos="576"/>
      </w:tabs>
      <w:spacing w:after="0" w:line="36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291AFE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291AFE"/>
    <w:pPr>
      <w:keepNext/>
      <w:tabs>
        <w:tab w:val="num" w:pos="864"/>
        <w:tab w:val="right" w:leader="underscore" w:pos="9072"/>
      </w:tabs>
      <w:spacing w:before="120" w:after="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91AF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291AFE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91AFE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291AFE"/>
    <w:pPr>
      <w:keepNext/>
      <w:tabs>
        <w:tab w:val="num" w:pos="1440"/>
        <w:tab w:val="right" w:leader="underscore" w:pos="9072"/>
      </w:tabs>
      <w:spacing w:after="12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291AFE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06908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706908"/>
    <w:pPr>
      <w:ind w:left="720"/>
      <w:contextualSpacing/>
    </w:pPr>
  </w:style>
  <w:style w:type="paragraph" w:styleId="Szvegtrzs">
    <w:name w:val="Body Text"/>
    <w:basedOn w:val="Norml"/>
    <w:link w:val="SzvegtrzsChar"/>
    <w:rsid w:val="0070690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06908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lfej">
    <w:name w:val="Élõfej"/>
    <w:basedOn w:val="Norml"/>
    <w:rsid w:val="007069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0690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06908"/>
    <w:rPr>
      <w:sz w:val="16"/>
      <w:szCs w:val="16"/>
    </w:rPr>
  </w:style>
  <w:style w:type="paragraph" w:styleId="lfej0">
    <w:name w:val="header"/>
    <w:basedOn w:val="Norml"/>
    <w:link w:val="lfej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706908"/>
  </w:style>
  <w:style w:type="paragraph" w:styleId="llb">
    <w:name w:val="footer"/>
    <w:basedOn w:val="Norml"/>
    <w:link w:val="llbChar"/>
    <w:uiPriority w:val="99"/>
    <w:unhideWhenUsed/>
    <w:rsid w:val="0070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908"/>
  </w:style>
  <w:style w:type="paragraph" w:styleId="Buborkszveg">
    <w:name w:val="Balloon Text"/>
    <w:basedOn w:val="Norml"/>
    <w:link w:val="BuborkszvegChar"/>
    <w:uiPriority w:val="99"/>
    <w:semiHidden/>
    <w:unhideWhenUsed/>
    <w:rsid w:val="0070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0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91AF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1AFE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291AF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91AFE"/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291AFE"/>
    <w:rPr>
      <w:rFonts w:ascii="Times New Roman" w:eastAsia="Times New Roman" w:hAnsi="Times New Roman" w:cs="Times New Roman"/>
      <w:b/>
      <w:sz w:val="18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91AFE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gymaros@piramisepitohaz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szlavicz.sandorne@bv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820E-3740-4309-A40B-EB377E3A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2399</Words>
  <Characters>16560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komoroczi.bernadett</cp:lastModifiedBy>
  <cp:revision>3</cp:revision>
  <cp:lastPrinted>2016-12-29T12:03:00Z</cp:lastPrinted>
  <dcterms:created xsi:type="dcterms:W3CDTF">2016-12-29T12:46:00Z</dcterms:created>
  <dcterms:modified xsi:type="dcterms:W3CDTF">2016-12-29T12:54:00Z</dcterms:modified>
</cp:coreProperties>
</file>